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72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1"/>
        <w:gridCol w:w="8430"/>
      </w:tblGrid>
      <w:tr w:rsidR="00C677E8" w:rsidRPr="00F15DEF" w:rsidTr="00FA2203">
        <w:tc>
          <w:tcPr>
            <w:tcW w:w="10031" w:type="dxa"/>
            <w:gridSpan w:val="2"/>
          </w:tcPr>
          <w:p w:rsidR="00C677E8" w:rsidRPr="00F15DEF" w:rsidRDefault="00C677E8" w:rsidP="00FA2203">
            <w:pPr>
              <w:spacing w:line="360" w:lineRule="auto"/>
              <w:jc w:val="center"/>
              <w:rPr>
                <w:b/>
                <w:color w:val="003580"/>
                <w:szCs w:val="22"/>
                <w:lang w:val="ru-RU"/>
              </w:rPr>
            </w:pPr>
            <w:r w:rsidRPr="00F15DEF">
              <w:rPr>
                <w:rStyle w:val="hps"/>
                <w:b/>
                <w:smallCaps/>
                <w:sz w:val="22"/>
                <w:szCs w:val="22"/>
                <w:lang w:val="ru-RU"/>
              </w:rPr>
              <w:t>региональный Форум</w:t>
            </w:r>
            <w:r w:rsidR="00071532" w:rsidRPr="00F15DEF">
              <w:rPr>
                <w:rStyle w:val="hps"/>
                <w:b/>
                <w:smallCaps/>
                <w:sz w:val="22"/>
                <w:szCs w:val="22"/>
                <w:lang w:val="ky-KG"/>
              </w:rPr>
              <w:t xml:space="preserve"> </w:t>
            </w:r>
            <w:r w:rsidR="00071532" w:rsidRPr="00F15DEF">
              <w:rPr>
                <w:rStyle w:val="hps"/>
                <w:b/>
                <w:smallCaps/>
                <w:sz w:val="22"/>
                <w:szCs w:val="22"/>
                <w:lang w:val="ru-RU"/>
              </w:rPr>
              <w:t>Судей</w:t>
            </w:r>
            <w:r w:rsidRPr="00F15DEF">
              <w:rPr>
                <w:rStyle w:val="hps"/>
                <w:b/>
                <w:smallCaps/>
                <w:sz w:val="22"/>
                <w:szCs w:val="22"/>
                <w:lang w:val="ru-RU"/>
              </w:rPr>
              <w:t>: Эффективность правосудия. Проблемы и пути их решения</w:t>
            </w:r>
          </w:p>
          <w:p w:rsidR="00C677E8" w:rsidRPr="00F15DEF" w:rsidRDefault="002B5ECA" w:rsidP="00FA2203">
            <w:pPr>
              <w:jc w:val="center"/>
              <w:rPr>
                <w:rStyle w:val="hps"/>
                <w:b/>
                <w:smallCaps/>
                <w:szCs w:val="22"/>
                <w:lang w:val="ru-RU"/>
              </w:rPr>
            </w:pPr>
            <w:r w:rsidRPr="00F15DEF">
              <w:rPr>
                <w:b/>
                <w:sz w:val="22"/>
                <w:szCs w:val="22"/>
                <w:lang w:val="bg-BG"/>
              </w:rPr>
              <w:t>о</w:t>
            </w:r>
            <w:r w:rsidR="00997DF0" w:rsidRPr="00F15DEF">
              <w:rPr>
                <w:b/>
                <w:sz w:val="22"/>
                <w:szCs w:val="22"/>
                <w:lang w:val="bg-BG"/>
              </w:rPr>
              <w:t xml:space="preserve">тель </w:t>
            </w:r>
            <w:r w:rsidRPr="00F15DEF">
              <w:rPr>
                <w:b/>
                <w:sz w:val="22"/>
                <w:szCs w:val="22"/>
                <w:lang w:val="ru-RU"/>
              </w:rPr>
              <w:t>«Жаннат»</w:t>
            </w:r>
            <w:r w:rsidR="00997DF0" w:rsidRPr="00F15DEF">
              <w:rPr>
                <w:b/>
                <w:sz w:val="22"/>
                <w:szCs w:val="22"/>
                <w:lang w:val="ky-KG"/>
              </w:rPr>
              <w:t>, 14 – 15 марта 2013</w:t>
            </w:r>
            <w:r w:rsidR="00963B18" w:rsidRPr="00F15DEF">
              <w:rPr>
                <w:b/>
                <w:sz w:val="22"/>
                <w:szCs w:val="22"/>
                <w:lang w:val="ky-KG"/>
              </w:rPr>
              <w:t xml:space="preserve"> г.</w:t>
            </w:r>
          </w:p>
          <w:p w:rsidR="00C677E8" w:rsidRPr="00F15DEF" w:rsidRDefault="00C677E8" w:rsidP="00FA2203">
            <w:pPr>
              <w:rPr>
                <w:b/>
                <w:szCs w:val="22"/>
                <w:lang w:val="ru-RU"/>
              </w:rPr>
            </w:pPr>
          </w:p>
          <w:p w:rsidR="00C677E8" w:rsidRPr="00F15DEF" w:rsidRDefault="00B7122C" w:rsidP="00FA2203">
            <w:pPr>
              <w:jc w:val="center"/>
              <w:rPr>
                <w:b/>
                <w:szCs w:val="22"/>
                <w:lang w:val="bg-BG"/>
              </w:rPr>
            </w:pPr>
            <w:r w:rsidRPr="00F15DEF">
              <w:rPr>
                <w:rStyle w:val="hps"/>
                <w:b/>
                <w:sz w:val="22"/>
                <w:szCs w:val="22"/>
                <w:lang w:val="ru-RU"/>
              </w:rPr>
              <w:t>ПРОГРАММА</w:t>
            </w:r>
          </w:p>
          <w:p w:rsidR="00C677E8" w:rsidRPr="00F15DEF" w:rsidRDefault="00C677E8" w:rsidP="00FA2203">
            <w:pPr>
              <w:jc w:val="center"/>
              <w:rPr>
                <w:b/>
                <w:szCs w:val="22"/>
                <w:lang w:val="ky-KG"/>
              </w:rPr>
            </w:pPr>
          </w:p>
          <w:p w:rsidR="00C677E8" w:rsidRPr="00F15DEF" w:rsidRDefault="00C677E8" w:rsidP="00FA2203">
            <w:pPr>
              <w:jc w:val="center"/>
              <w:rPr>
                <w:rStyle w:val="hps"/>
                <w:b/>
                <w:smallCaps/>
                <w:szCs w:val="22"/>
                <w:lang w:val="ru-RU"/>
              </w:rPr>
            </w:pPr>
          </w:p>
        </w:tc>
      </w:tr>
      <w:tr w:rsidR="00C677E8" w:rsidRPr="003D7351" w:rsidTr="00FA2203">
        <w:tc>
          <w:tcPr>
            <w:tcW w:w="10031" w:type="dxa"/>
            <w:gridSpan w:val="2"/>
          </w:tcPr>
          <w:p w:rsidR="00C677E8" w:rsidRPr="00F15DEF" w:rsidRDefault="00C677E8" w:rsidP="00FA2203">
            <w:pPr>
              <w:rPr>
                <w:rStyle w:val="hps"/>
                <w:szCs w:val="22"/>
                <w:u w:val="single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u w:val="single"/>
                <w:lang w:val="ru-RU"/>
              </w:rPr>
              <w:t>Основные задачи: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pStyle w:val="a3"/>
              <w:numPr>
                <w:ilvl w:val="0"/>
                <w:numId w:val="7"/>
              </w:numPr>
              <w:jc w:val="both"/>
              <w:rPr>
                <w:b/>
                <w:smallCaps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Создание базы для долгосрочного сотрудничества и обмена информацией между судебными органами стран региона;</w:t>
            </w:r>
            <w:bookmarkStart w:id="0" w:name="_GoBack"/>
            <w:bookmarkEnd w:id="0"/>
          </w:p>
          <w:p w:rsidR="00C677E8" w:rsidRPr="00F15DEF" w:rsidRDefault="00C677E8" w:rsidP="00FA2203">
            <w:pPr>
              <w:pStyle w:val="a3"/>
              <w:numPr>
                <w:ilvl w:val="0"/>
                <w:numId w:val="7"/>
              </w:numPr>
              <w:jc w:val="both"/>
              <w:rPr>
                <w:b/>
                <w:smallCaps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Совершенствование правового образования и улучшение качества повышения квалификации судей как фактор укрепления верховенства права и устойчивого развития;</w:t>
            </w:r>
          </w:p>
          <w:p w:rsidR="00C677E8" w:rsidRPr="00F15DEF" w:rsidRDefault="00C677E8" w:rsidP="00FA2203">
            <w:pPr>
              <w:pStyle w:val="a3"/>
              <w:numPr>
                <w:ilvl w:val="0"/>
                <w:numId w:val="7"/>
              </w:numPr>
              <w:jc w:val="both"/>
              <w:rPr>
                <w:rStyle w:val="hps"/>
                <w:b/>
                <w:smallCaps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Определение инфраструктурных и финансовых ресурсов для обеспечения эффективной и прозрачной судебной системы и проблемы адекватного финансирования судебной системы.</w:t>
            </w:r>
          </w:p>
        </w:tc>
      </w:tr>
      <w:tr w:rsidR="00C677E8" w:rsidRPr="003D7351" w:rsidTr="00FA2203">
        <w:tc>
          <w:tcPr>
            <w:tcW w:w="10031" w:type="dxa"/>
            <w:gridSpan w:val="2"/>
          </w:tcPr>
          <w:p w:rsidR="00C677E8" w:rsidRPr="00F15DEF" w:rsidRDefault="00C677E8" w:rsidP="00FA2203">
            <w:pPr>
              <w:rPr>
                <w:rStyle w:val="hps"/>
                <w:szCs w:val="22"/>
                <w:u w:val="single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u w:val="single"/>
                <w:lang w:val="ru-RU"/>
              </w:rPr>
              <w:t>Ожидаемые результаты:</w:t>
            </w:r>
          </w:p>
          <w:p w:rsidR="00C677E8" w:rsidRPr="00F15DEF" w:rsidRDefault="00C677E8" w:rsidP="00FA2203">
            <w:pPr>
              <w:rPr>
                <w:rStyle w:val="hps"/>
                <w:szCs w:val="22"/>
                <w:lang w:val="ru-RU"/>
              </w:rPr>
            </w:pPr>
          </w:p>
          <w:p w:rsidR="00C677E8" w:rsidRPr="00F15DEF" w:rsidRDefault="00C677E8" w:rsidP="00FA2203">
            <w:pPr>
              <w:pStyle w:val="a3"/>
              <w:numPr>
                <w:ilvl w:val="0"/>
                <w:numId w:val="2"/>
              </w:numPr>
              <w:jc w:val="both"/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Поддержка создания Регионального центра обучения судей;</w:t>
            </w:r>
          </w:p>
          <w:p w:rsidR="00C677E8" w:rsidRPr="00F15DEF" w:rsidRDefault="00C677E8" w:rsidP="00FA2203">
            <w:pPr>
              <w:pStyle w:val="a3"/>
              <w:numPr>
                <w:ilvl w:val="0"/>
                <w:numId w:val="2"/>
              </w:numPr>
              <w:jc w:val="both"/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Обмен опытом по использованию новых методов правового образования, доступа к юридической информации, обучению судей и выработка Рекомендаций по улучшению образования судей;</w:t>
            </w:r>
          </w:p>
          <w:p w:rsidR="00C677E8" w:rsidRPr="00F15DEF" w:rsidRDefault="00C677E8" w:rsidP="00FA2203">
            <w:pPr>
              <w:pStyle w:val="a3"/>
              <w:numPr>
                <w:ilvl w:val="0"/>
                <w:numId w:val="2"/>
              </w:numPr>
              <w:jc w:val="both"/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Представление докладов о региональных передовых практиках по финансовому обеспечению и управлению судов, а также выработка Рекомендаций по адекватному финансированию судебной системы.</w:t>
            </w:r>
          </w:p>
        </w:tc>
      </w:tr>
      <w:tr w:rsidR="00C677E8" w:rsidRPr="00F15DEF" w:rsidTr="00FA2203">
        <w:tc>
          <w:tcPr>
            <w:tcW w:w="10031" w:type="dxa"/>
            <w:gridSpan w:val="2"/>
            <w:shd w:val="clear" w:color="auto" w:fill="DBE5F1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b/>
                <w:szCs w:val="22"/>
                <w:lang w:val="en-US"/>
              </w:rPr>
            </w:pPr>
            <w:r w:rsidRPr="00F15DEF">
              <w:rPr>
                <w:b/>
                <w:sz w:val="22"/>
                <w:szCs w:val="22"/>
                <w:lang w:val="bg-BG"/>
              </w:rPr>
              <w:t>День Первый</w:t>
            </w:r>
          </w:p>
          <w:p w:rsidR="00C677E8" w:rsidRPr="00F15DEF" w:rsidRDefault="00C677E8" w:rsidP="00FA2203">
            <w:pPr>
              <w:jc w:val="both"/>
              <w:rPr>
                <w:szCs w:val="22"/>
              </w:rPr>
            </w:pPr>
          </w:p>
        </w:tc>
      </w:tr>
      <w:tr w:rsidR="00C677E8" w:rsidRPr="003D7351" w:rsidTr="00FA2203">
        <w:tc>
          <w:tcPr>
            <w:tcW w:w="1601" w:type="dxa"/>
          </w:tcPr>
          <w:p w:rsidR="00C677E8" w:rsidRPr="00F15DEF" w:rsidRDefault="00C677E8" w:rsidP="00FA2203">
            <w:pPr>
              <w:jc w:val="both"/>
              <w:rPr>
                <w:szCs w:val="22"/>
              </w:rPr>
            </w:pPr>
            <w:r w:rsidRPr="00F15DEF">
              <w:rPr>
                <w:sz w:val="22"/>
                <w:szCs w:val="22"/>
              </w:rPr>
              <w:t>08.30</w:t>
            </w:r>
            <w:r w:rsidRPr="00F15DEF">
              <w:rPr>
                <w:sz w:val="22"/>
                <w:szCs w:val="22"/>
                <w:lang w:val="ky-KG"/>
              </w:rPr>
              <w:t xml:space="preserve"> </w:t>
            </w:r>
            <w:r w:rsidRPr="00F15DEF">
              <w:rPr>
                <w:sz w:val="22"/>
                <w:szCs w:val="22"/>
              </w:rPr>
              <w:t>–</w:t>
            </w:r>
            <w:r w:rsidRPr="00F15DEF">
              <w:rPr>
                <w:sz w:val="22"/>
                <w:szCs w:val="22"/>
                <w:lang w:val="ky-KG"/>
              </w:rPr>
              <w:t xml:space="preserve"> </w:t>
            </w:r>
            <w:r w:rsidRPr="00F15DEF">
              <w:rPr>
                <w:sz w:val="22"/>
                <w:szCs w:val="22"/>
              </w:rPr>
              <w:t>09.00</w:t>
            </w:r>
          </w:p>
        </w:tc>
        <w:tc>
          <w:tcPr>
            <w:tcW w:w="8430" w:type="dxa"/>
          </w:tcPr>
          <w:p w:rsidR="00C677E8" w:rsidRPr="00F15DEF" w:rsidRDefault="00C677E8" w:rsidP="00FA2203">
            <w:pPr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Регистрация участников</w:t>
            </w:r>
            <w:r w:rsidR="00E4006C" w:rsidRPr="00F15DEF">
              <w:rPr>
                <w:rStyle w:val="hps"/>
                <w:sz w:val="22"/>
                <w:szCs w:val="22"/>
                <w:lang w:val="ru-RU"/>
              </w:rPr>
              <w:t>, Колонный зал, 3-й этаж</w:t>
            </w:r>
          </w:p>
          <w:p w:rsidR="00F00560" w:rsidRPr="00F15DEF" w:rsidRDefault="00F00560" w:rsidP="00FA2203">
            <w:pPr>
              <w:rPr>
                <w:szCs w:val="22"/>
                <w:lang w:val="ru-RU"/>
              </w:rPr>
            </w:pPr>
          </w:p>
        </w:tc>
      </w:tr>
      <w:tr w:rsidR="00C677E8" w:rsidRPr="00F15DEF" w:rsidTr="00FA2203">
        <w:tc>
          <w:tcPr>
            <w:tcW w:w="1601" w:type="dxa"/>
          </w:tcPr>
          <w:p w:rsidR="00C677E8" w:rsidRPr="00F15DEF" w:rsidRDefault="00C677E8" w:rsidP="00FA2203">
            <w:pPr>
              <w:rPr>
                <w:szCs w:val="22"/>
              </w:rPr>
            </w:pPr>
            <w:r w:rsidRPr="00F15DEF">
              <w:rPr>
                <w:sz w:val="22"/>
                <w:szCs w:val="22"/>
              </w:rPr>
              <w:t>09.00 – 09.</w:t>
            </w:r>
            <w:r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</w:rPr>
              <w:t>0</w:t>
            </w:r>
          </w:p>
        </w:tc>
        <w:tc>
          <w:tcPr>
            <w:tcW w:w="8430" w:type="dxa"/>
          </w:tcPr>
          <w:p w:rsidR="00C677E8" w:rsidRPr="00F15DEF" w:rsidRDefault="00C677E8" w:rsidP="00FA2203">
            <w:pPr>
              <w:rPr>
                <w:b/>
                <w:szCs w:val="22"/>
                <w:lang w:val="ru-RU"/>
              </w:rPr>
            </w:pPr>
            <w:r w:rsidRPr="00F15DEF">
              <w:rPr>
                <w:rStyle w:val="hps"/>
                <w:b/>
                <w:sz w:val="22"/>
                <w:szCs w:val="22"/>
                <w:lang w:val="ru-RU"/>
              </w:rPr>
              <w:t>Открытие форума</w:t>
            </w:r>
            <w:r w:rsidRPr="00F15DEF">
              <w:rPr>
                <w:b/>
                <w:sz w:val="22"/>
                <w:szCs w:val="22"/>
                <w:lang w:val="ru-RU"/>
              </w:rPr>
              <w:t xml:space="preserve"> и приветственное обращение </w:t>
            </w:r>
            <w:r w:rsidR="00EF2E57" w:rsidRPr="00F15DEF">
              <w:rPr>
                <w:b/>
                <w:sz w:val="22"/>
                <w:szCs w:val="22"/>
                <w:lang w:val="ru-RU"/>
              </w:rPr>
              <w:t>Председателя Верховного Суда Кыргызской Республики, Ферузы Зулумбековны Джамашевой</w:t>
            </w:r>
            <w:r w:rsidR="00F05691">
              <w:rPr>
                <w:b/>
                <w:sz w:val="22"/>
                <w:szCs w:val="22"/>
                <w:lang w:val="ru-RU"/>
              </w:rPr>
              <w:t xml:space="preserve">, </w:t>
            </w:r>
            <w:r w:rsidR="00353484">
              <w:rPr>
                <w:b/>
                <w:sz w:val="22"/>
                <w:szCs w:val="22"/>
                <w:lang w:val="ru-RU"/>
              </w:rPr>
              <w:t>Фред Хьюстон</w:t>
            </w:r>
            <w:r w:rsidR="00353484" w:rsidRPr="00F15DEF">
              <w:rPr>
                <w:b/>
                <w:sz w:val="22"/>
                <w:szCs w:val="22"/>
                <w:lang w:val="ru-RU"/>
              </w:rPr>
              <w:t xml:space="preserve"> </w:t>
            </w:r>
            <w:r w:rsidR="00353484">
              <w:rPr>
                <w:b/>
                <w:sz w:val="22"/>
                <w:szCs w:val="22"/>
                <w:lang w:val="ru-RU"/>
              </w:rPr>
              <w:t xml:space="preserve">(Региональный  директор ИДЛО в КР) озвучит обращение </w:t>
            </w:r>
            <w:r w:rsidR="00963B18" w:rsidRPr="00F15DEF">
              <w:rPr>
                <w:b/>
                <w:sz w:val="22"/>
                <w:szCs w:val="22"/>
                <w:lang w:val="ru-RU"/>
              </w:rPr>
              <w:t>Посла Королевства Нидерландов</w:t>
            </w:r>
            <w:r w:rsidR="003D7351">
              <w:rPr>
                <w:b/>
                <w:sz w:val="22"/>
                <w:szCs w:val="22"/>
                <w:lang w:val="ru-RU"/>
              </w:rPr>
              <w:t xml:space="preserve"> </w:t>
            </w:r>
            <w:r w:rsidR="00963B18" w:rsidRPr="00F15DEF">
              <w:rPr>
                <w:b/>
                <w:sz w:val="22"/>
                <w:szCs w:val="22"/>
                <w:lang w:val="ru-RU"/>
              </w:rPr>
              <w:t>Пейтера ван Леувена</w:t>
            </w:r>
            <w:r w:rsidR="00EF2E57" w:rsidRPr="00F15DEF">
              <w:rPr>
                <w:b/>
                <w:sz w:val="22"/>
                <w:szCs w:val="22"/>
                <w:lang w:val="ky-KG"/>
              </w:rPr>
              <w:t xml:space="preserve"> и </w:t>
            </w:r>
            <w:r w:rsidR="00353484">
              <w:rPr>
                <w:b/>
                <w:sz w:val="22"/>
                <w:szCs w:val="22"/>
                <w:lang w:val="ky-KG"/>
              </w:rPr>
              <w:t xml:space="preserve">выступит </w:t>
            </w:r>
            <w:r w:rsidR="003D7351">
              <w:rPr>
                <w:b/>
                <w:sz w:val="22"/>
                <w:szCs w:val="22"/>
                <w:lang w:val="ru-RU"/>
              </w:rPr>
              <w:t>Маргарит</w:t>
            </w:r>
            <w:r w:rsidR="00353484">
              <w:rPr>
                <w:b/>
                <w:sz w:val="22"/>
                <w:szCs w:val="22"/>
                <w:lang w:val="ru-RU"/>
              </w:rPr>
              <w:t>а</w:t>
            </w:r>
            <w:r w:rsidR="003D7351">
              <w:rPr>
                <w:b/>
                <w:sz w:val="22"/>
                <w:szCs w:val="22"/>
                <w:lang w:val="ru-RU"/>
              </w:rPr>
              <w:t xml:space="preserve"> Миллих ответственн</w:t>
            </w:r>
            <w:r w:rsidR="00353484">
              <w:rPr>
                <w:b/>
                <w:sz w:val="22"/>
                <w:szCs w:val="22"/>
                <w:lang w:val="ru-RU"/>
              </w:rPr>
              <w:t>ая</w:t>
            </w:r>
            <w:r w:rsidR="003D7351">
              <w:rPr>
                <w:b/>
                <w:sz w:val="22"/>
                <w:szCs w:val="22"/>
                <w:lang w:val="ru-RU"/>
              </w:rPr>
              <w:t xml:space="preserve"> за программу ИДЛО в Центральной Азии</w:t>
            </w:r>
            <w:r w:rsidR="00353484">
              <w:rPr>
                <w:b/>
                <w:sz w:val="22"/>
                <w:szCs w:val="22"/>
                <w:lang w:val="ru-RU"/>
              </w:rPr>
              <w:t xml:space="preserve"> от имени Генерального Директора ИДЛО (штаб квартира г.</w:t>
            </w:r>
            <w:r w:rsidR="00F05691">
              <w:rPr>
                <w:b/>
                <w:sz w:val="22"/>
                <w:szCs w:val="22"/>
                <w:lang w:val="ru-RU"/>
              </w:rPr>
              <w:t xml:space="preserve"> </w:t>
            </w:r>
            <w:r w:rsidR="00353484">
              <w:rPr>
                <w:b/>
                <w:sz w:val="22"/>
                <w:szCs w:val="22"/>
                <w:lang w:val="ru-RU"/>
              </w:rPr>
              <w:t>Рим) Айрин Хан</w:t>
            </w:r>
            <w:r w:rsidR="003D7351">
              <w:rPr>
                <w:b/>
                <w:sz w:val="22"/>
                <w:szCs w:val="22"/>
                <w:lang w:val="ru-RU"/>
              </w:rPr>
              <w:t>.</w:t>
            </w:r>
            <w:permStart w:id="1025323409" w:edGrp="everyone"/>
            <w:permEnd w:id="1025323409"/>
          </w:p>
          <w:p w:rsidR="00E46493" w:rsidRPr="00F15DEF" w:rsidRDefault="00E46493" w:rsidP="00FA2203">
            <w:pPr>
              <w:rPr>
                <w:b/>
                <w:szCs w:val="22"/>
                <w:lang w:val="ru-RU"/>
              </w:rPr>
            </w:pPr>
          </w:p>
          <w:p w:rsidR="00E46493" w:rsidRPr="00F15DEF" w:rsidRDefault="00E46493" w:rsidP="00FA2203">
            <w:pPr>
              <w:rPr>
                <w:b/>
                <w:szCs w:val="22"/>
                <w:lang w:val="ru-RU"/>
              </w:rPr>
            </w:pPr>
            <w:r w:rsidRPr="00F15DEF">
              <w:rPr>
                <w:b/>
                <w:sz w:val="22"/>
                <w:szCs w:val="22"/>
                <w:lang w:val="ru-RU"/>
              </w:rPr>
              <w:t>Приветственная речь участников</w:t>
            </w:r>
          </w:p>
        </w:tc>
      </w:tr>
      <w:tr w:rsidR="00C677E8" w:rsidRPr="00F15DEF" w:rsidTr="00FA2203">
        <w:tc>
          <w:tcPr>
            <w:tcW w:w="1601" w:type="dxa"/>
          </w:tcPr>
          <w:p w:rsidR="00C677E8" w:rsidRPr="00F15DEF" w:rsidRDefault="00C677E8" w:rsidP="00963B18">
            <w:pPr>
              <w:rPr>
                <w:szCs w:val="22"/>
              </w:rPr>
            </w:pPr>
            <w:r w:rsidRPr="00F15DEF">
              <w:rPr>
                <w:sz w:val="22"/>
                <w:szCs w:val="22"/>
              </w:rPr>
              <w:t>09.</w:t>
            </w:r>
            <w:r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</w:rPr>
              <w:t xml:space="preserve">0 – </w:t>
            </w:r>
            <w:r w:rsidRPr="00F15DEF">
              <w:rPr>
                <w:sz w:val="22"/>
                <w:szCs w:val="22"/>
                <w:lang w:val="ru-RU"/>
              </w:rPr>
              <w:t>09</w:t>
            </w:r>
            <w:r w:rsidRPr="00F15DEF">
              <w:rPr>
                <w:sz w:val="22"/>
                <w:szCs w:val="22"/>
              </w:rPr>
              <w:t>.</w:t>
            </w:r>
            <w:r w:rsidR="00963B18" w:rsidRPr="00F15DEF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8430" w:type="dxa"/>
          </w:tcPr>
          <w:p w:rsidR="00C677E8" w:rsidRPr="00F15DEF" w:rsidRDefault="00DF3B0C" w:rsidP="00FA2203">
            <w:pPr>
              <w:rPr>
                <w:rStyle w:val="hps"/>
                <w:b/>
                <w:i/>
                <w:szCs w:val="22"/>
                <w:lang w:val="ru-RU"/>
              </w:rPr>
            </w:pPr>
            <w:r w:rsidRPr="00F15DEF">
              <w:rPr>
                <w:rStyle w:val="hps"/>
                <w:b/>
                <w:i/>
                <w:sz w:val="22"/>
                <w:szCs w:val="22"/>
                <w:lang w:val="ru-RU"/>
              </w:rPr>
              <w:t xml:space="preserve">Давлетов </w:t>
            </w:r>
            <w:r w:rsidR="00C677E8" w:rsidRPr="00F15DEF">
              <w:rPr>
                <w:rStyle w:val="hps"/>
                <w:b/>
                <w:i/>
                <w:sz w:val="22"/>
                <w:szCs w:val="22"/>
                <w:lang w:val="ru-RU"/>
              </w:rPr>
              <w:t>Айбек</w:t>
            </w:r>
            <w:r w:rsidRPr="00F15DEF">
              <w:rPr>
                <w:rStyle w:val="hps"/>
                <w:b/>
                <w:i/>
                <w:sz w:val="22"/>
                <w:szCs w:val="22"/>
                <w:lang w:val="ru-RU"/>
              </w:rPr>
              <w:t xml:space="preserve"> Абубакирович</w:t>
            </w:r>
            <w:r w:rsidR="00C677E8" w:rsidRPr="00F15DEF">
              <w:rPr>
                <w:rStyle w:val="hps"/>
                <w:b/>
                <w:i/>
                <w:sz w:val="22"/>
                <w:szCs w:val="22"/>
                <w:lang w:val="ru-RU"/>
              </w:rPr>
              <w:t>, ИДЛО, ведущий конференции</w:t>
            </w:r>
          </w:p>
          <w:p w:rsidR="000954BD" w:rsidRPr="00F15DEF" w:rsidRDefault="000954BD" w:rsidP="00FA2203">
            <w:pPr>
              <w:rPr>
                <w:rStyle w:val="hps"/>
                <w:szCs w:val="22"/>
                <w:lang w:val="en-US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Представление участников и цели</w:t>
            </w:r>
            <w:r w:rsidRPr="00F15DEF">
              <w:rPr>
                <w:sz w:val="22"/>
                <w:szCs w:val="22"/>
                <w:lang w:val="ru-RU"/>
              </w:rPr>
              <w:t xml:space="preserve"> </w:t>
            </w:r>
            <w:r w:rsidRPr="00F15DEF">
              <w:rPr>
                <w:rStyle w:val="hps"/>
                <w:sz w:val="22"/>
                <w:szCs w:val="22"/>
                <w:lang w:val="ru-RU"/>
              </w:rPr>
              <w:t>встречи</w:t>
            </w:r>
          </w:p>
          <w:p w:rsidR="000954BD" w:rsidRPr="00F15DEF" w:rsidRDefault="000954BD" w:rsidP="00FA2203">
            <w:pPr>
              <w:rPr>
                <w:b/>
                <w:i/>
                <w:szCs w:val="22"/>
                <w:lang w:val="en-US"/>
              </w:rPr>
            </w:pPr>
          </w:p>
        </w:tc>
      </w:tr>
      <w:tr w:rsidR="00C677E8" w:rsidRPr="00F15DEF" w:rsidTr="00FA2203">
        <w:tc>
          <w:tcPr>
            <w:tcW w:w="1601" w:type="dxa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09</w:t>
            </w:r>
            <w:r w:rsidRPr="00F15DEF">
              <w:rPr>
                <w:sz w:val="22"/>
                <w:szCs w:val="22"/>
              </w:rPr>
              <w:t>.</w:t>
            </w:r>
            <w:r w:rsidR="00963B18" w:rsidRPr="00F15DEF">
              <w:rPr>
                <w:sz w:val="22"/>
                <w:szCs w:val="22"/>
                <w:lang w:val="ru-RU"/>
              </w:rPr>
              <w:t>3</w:t>
            </w:r>
            <w:r w:rsidRPr="00F15DEF">
              <w:rPr>
                <w:sz w:val="22"/>
                <w:szCs w:val="22"/>
              </w:rPr>
              <w:t>0</w:t>
            </w:r>
            <w:r w:rsidRPr="00F15DEF">
              <w:rPr>
                <w:sz w:val="22"/>
                <w:szCs w:val="22"/>
                <w:lang w:val="ky-KG"/>
              </w:rPr>
              <w:t xml:space="preserve"> </w:t>
            </w:r>
            <w:r w:rsidRPr="00F15DEF">
              <w:rPr>
                <w:sz w:val="22"/>
                <w:szCs w:val="22"/>
              </w:rPr>
              <w:t>–</w:t>
            </w:r>
            <w:r w:rsidRPr="00F15DEF">
              <w:rPr>
                <w:sz w:val="22"/>
                <w:szCs w:val="22"/>
                <w:lang w:val="ky-KG"/>
              </w:rPr>
              <w:t xml:space="preserve"> </w:t>
            </w:r>
            <w:r w:rsidR="00963B18" w:rsidRPr="00F15DEF">
              <w:rPr>
                <w:sz w:val="22"/>
                <w:szCs w:val="22"/>
                <w:lang w:val="ru-RU"/>
              </w:rPr>
              <w:t>09</w:t>
            </w:r>
            <w:r w:rsidRPr="00F15DEF">
              <w:rPr>
                <w:sz w:val="22"/>
                <w:szCs w:val="22"/>
              </w:rPr>
              <w:t>.</w:t>
            </w:r>
            <w:r w:rsidR="00963B18" w:rsidRPr="00F15DEF">
              <w:rPr>
                <w:sz w:val="22"/>
                <w:szCs w:val="22"/>
                <w:lang w:val="ru-RU"/>
              </w:rPr>
              <w:t>5</w:t>
            </w:r>
            <w:r w:rsidR="00DF3B0C" w:rsidRPr="00F15DEF">
              <w:rPr>
                <w:sz w:val="22"/>
                <w:szCs w:val="22"/>
                <w:lang w:val="ru-RU"/>
              </w:rPr>
              <w:t>0</w:t>
            </w:r>
          </w:p>
          <w:p w:rsidR="00FE00E4" w:rsidRPr="00F15DEF" w:rsidRDefault="00FE00E4" w:rsidP="00FA2203">
            <w:pPr>
              <w:rPr>
                <w:szCs w:val="22"/>
                <w:lang w:val="ru-RU"/>
              </w:rPr>
            </w:pPr>
          </w:p>
          <w:p w:rsidR="00FE00E4" w:rsidRPr="00F15DEF" w:rsidRDefault="00FE00E4" w:rsidP="00FA2203">
            <w:pPr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rPr>
                <w:szCs w:val="22"/>
                <w:lang w:val="ru-RU"/>
              </w:rPr>
            </w:pPr>
          </w:p>
          <w:p w:rsidR="00FE00E4" w:rsidRPr="00F15DEF" w:rsidRDefault="00963B18" w:rsidP="00963B18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lastRenderedPageBreak/>
              <w:t>09</w:t>
            </w:r>
            <w:r w:rsidR="00FE00E4" w:rsidRPr="00F15DEF">
              <w:rPr>
                <w:sz w:val="22"/>
                <w:szCs w:val="22"/>
                <w:lang w:val="ru-RU"/>
              </w:rPr>
              <w:t>.</w:t>
            </w:r>
            <w:r w:rsidRPr="00F15DEF">
              <w:rPr>
                <w:sz w:val="22"/>
                <w:szCs w:val="22"/>
                <w:lang w:val="ru-RU"/>
              </w:rPr>
              <w:t>5</w:t>
            </w:r>
            <w:r w:rsidR="00FE00E4" w:rsidRPr="00F15DEF">
              <w:rPr>
                <w:sz w:val="22"/>
                <w:szCs w:val="22"/>
                <w:lang w:val="ru-RU"/>
              </w:rPr>
              <w:t xml:space="preserve">0 – </w:t>
            </w:r>
            <w:r w:rsidRPr="00F15DEF">
              <w:rPr>
                <w:sz w:val="22"/>
                <w:szCs w:val="22"/>
                <w:lang w:val="ru-RU"/>
              </w:rPr>
              <w:t>09</w:t>
            </w:r>
            <w:r w:rsidR="00FE00E4" w:rsidRPr="00F15DEF">
              <w:rPr>
                <w:sz w:val="22"/>
                <w:szCs w:val="22"/>
                <w:lang w:val="ru-RU"/>
              </w:rPr>
              <w:t>.</w:t>
            </w:r>
            <w:r w:rsidRPr="00F15DEF">
              <w:rPr>
                <w:sz w:val="22"/>
                <w:szCs w:val="22"/>
                <w:lang w:val="ru-RU"/>
              </w:rPr>
              <w:t>5</w:t>
            </w:r>
            <w:r w:rsidR="0064726B" w:rsidRPr="00F15DE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8430" w:type="dxa"/>
          </w:tcPr>
          <w:p w:rsidR="00B7122C" w:rsidRPr="00F15DEF" w:rsidRDefault="00361DDE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lastRenderedPageBreak/>
              <w:t xml:space="preserve">Максимбекова </w:t>
            </w:r>
            <w:r w:rsidR="00B7122C" w:rsidRPr="00F15DEF">
              <w:rPr>
                <w:b/>
                <w:i/>
                <w:sz w:val="22"/>
                <w:szCs w:val="22"/>
                <w:lang w:val="ru-RU"/>
              </w:rPr>
              <w:t>Дильбара</w:t>
            </w:r>
            <w:r w:rsidRPr="00F15DEF">
              <w:rPr>
                <w:b/>
                <w:i/>
                <w:sz w:val="22"/>
                <w:szCs w:val="22"/>
                <w:lang w:val="ru-RU"/>
              </w:rPr>
              <w:t xml:space="preserve"> Ибрахимовна</w:t>
            </w:r>
            <w:r w:rsidR="00B7122C" w:rsidRPr="00F15DEF">
              <w:rPr>
                <w:b/>
                <w:i/>
                <w:sz w:val="22"/>
                <w:szCs w:val="22"/>
                <w:lang w:val="ru-RU"/>
              </w:rPr>
              <w:t>, экс-судья Верховного суда Кыргызской Республики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Основной доклад: Повышение профессиональной квалификации судей и улучшение механизма финансирования судебных систем как залог эффективности правосудия</w:t>
            </w:r>
          </w:p>
          <w:p w:rsidR="00361DDE" w:rsidRPr="00F15DEF" w:rsidRDefault="00361DDE" w:rsidP="00FA2203">
            <w:pPr>
              <w:rPr>
                <w:caps/>
                <w:szCs w:val="22"/>
                <w:lang w:val="ru-RU"/>
              </w:rPr>
            </w:pPr>
          </w:p>
          <w:p w:rsidR="00C677E8" w:rsidRPr="00F15DEF" w:rsidRDefault="00FE00E4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</w:tc>
      </w:tr>
      <w:tr w:rsidR="00C677E8" w:rsidRPr="003D7351" w:rsidTr="00FA2203">
        <w:tc>
          <w:tcPr>
            <w:tcW w:w="1601" w:type="dxa"/>
            <w:shd w:val="clear" w:color="auto" w:fill="DBE5F1"/>
          </w:tcPr>
          <w:p w:rsidR="00C677E8" w:rsidRPr="00F15DEF" w:rsidRDefault="00963B18" w:rsidP="00963B18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lastRenderedPageBreak/>
              <w:t>09</w:t>
            </w:r>
            <w:r w:rsidR="00C677E8" w:rsidRPr="00F15DEF">
              <w:rPr>
                <w:sz w:val="22"/>
                <w:szCs w:val="22"/>
                <w:lang w:val="en-US"/>
              </w:rPr>
              <w:t>.</w:t>
            </w:r>
            <w:r w:rsidRPr="00F15DEF">
              <w:rPr>
                <w:sz w:val="22"/>
                <w:szCs w:val="22"/>
                <w:lang w:val="ru-RU"/>
              </w:rPr>
              <w:t>5</w:t>
            </w:r>
            <w:r w:rsidR="0064726B" w:rsidRPr="00F15DEF">
              <w:rPr>
                <w:sz w:val="22"/>
                <w:szCs w:val="22"/>
                <w:lang w:val="ru-RU"/>
              </w:rPr>
              <w:t>5</w:t>
            </w:r>
            <w:r w:rsidR="00C677E8" w:rsidRPr="00F15DEF">
              <w:rPr>
                <w:sz w:val="22"/>
                <w:szCs w:val="22"/>
                <w:lang w:val="ky-KG"/>
              </w:rPr>
              <w:t xml:space="preserve"> </w:t>
            </w:r>
            <w:r w:rsidR="00C677E8" w:rsidRPr="00F15DEF">
              <w:rPr>
                <w:sz w:val="22"/>
                <w:szCs w:val="22"/>
                <w:lang w:val="en-US"/>
              </w:rPr>
              <w:t>–</w:t>
            </w:r>
            <w:r w:rsidR="00C677E8" w:rsidRPr="00F15DEF">
              <w:rPr>
                <w:sz w:val="22"/>
                <w:szCs w:val="22"/>
                <w:lang w:val="ky-KG"/>
              </w:rPr>
              <w:t xml:space="preserve"> </w:t>
            </w:r>
            <w:r w:rsidRPr="00F15DEF">
              <w:rPr>
                <w:sz w:val="22"/>
                <w:szCs w:val="22"/>
                <w:lang w:val="ru-RU"/>
              </w:rPr>
              <w:t>10</w:t>
            </w:r>
            <w:r w:rsidR="00C677E8" w:rsidRPr="00F15DEF">
              <w:rPr>
                <w:sz w:val="22"/>
                <w:szCs w:val="22"/>
                <w:lang w:val="en-US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2</w:t>
            </w:r>
            <w:r w:rsidR="00D662DE" w:rsidRPr="00F15DEF">
              <w:rPr>
                <w:sz w:val="22"/>
                <w:szCs w:val="22"/>
                <w:lang w:val="ru-RU"/>
              </w:rPr>
              <w:t>5</w:t>
            </w:r>
          </w:p>
          <w:p w:rsidR="00963B18" w:rsidRPr="00F15DEF" w:rsidRDefault="00963B18" w:rsidP="00963B18">
            <w:pPr>
              <w:rPr>
                <w:szCs w:val="22"/>
                <w:lang w:val="ru-RU"/>
              </w:rPr>
            </w:pPr>
          </w:p>
          <w:p w:rsidR="00963B18" w:rsidRPr="00F15DEF" w:rsidRDefault="00963B18" w:rsidP="007F0E42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10.</w:t>
            </w:r>
            <w:r w:rsidR="007F0E42" w:rsidRPr="00F15DEF">
              <w:rPr>
                <w:sz w:val="22"/>
                <w:szCs w:val="22"/>
                <w:lang w:val="ru-RU"/>
              </w:rPr>
              <w:t>2</w:t>
            </w:r>
            <w:r w:rsidR="00D662DE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10.</w:t>
            </w:r>
            <w:r w:rsidR="007F0E42" w:rsidRPr="00F15DEF">
              <w:rPr>
                <w:sz w:val="22"/>
                <w:szCs w:val="22"/>
                <w:lang w:val="ru-RU"/>
              </w:rPr>
              <w:t>4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430" w:type="dxa"/>
            <w:shd w:val="clear" w:color="auto" w:fill="DBE5F1"/>
          </w:tcPr>
          <w:p w:rsidR="00963B18" w:rsidRPr="00F15DEF" w:rsidRDefault="00D662DE" w:rsidP="00FA2203">
            <w:pPr>
              <w:rPr>
                <w:rStyle w:val="hps"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Пресс-конференция</w:t>
            </w:r>
          </w:p>
          <w:p w:rsidR="00963B18" w:rsidRPr="00F15DEF" w:rsidRDefault="00963B18" w:rsidP="00FA2203">
            <w:pPr>
              <w:rPr>
                <w:rStyle w:val="hps"/>
                <w:szCs w:val="22"/>
                <w:lang w:val="ru-RU"/>
              </w:rPr>
            </w:pPr>
          </w:p>
          <w:p w:rsidR="00D85956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 xml:space="preserve">Перерыв на </w:t>
            </w:r>
            <w:r w:rsidR="00BE3083" w:rsidRPr="00F15DEF">
              <w:rPr>
                <w:rStyle w:val="hps"/>
                <w:sz w:val="22"/>
                <w:szCs w:val="22"/>
                <w:lang w:val="ru-RU"/>
              </w:rPr>
              <w:t>кофе-брейк</w:t>
            </w:r>
          </w:p>
        </w:tc>
      </w:tr>
      <w:tr w:rsidR="00C677E8" w:rsidRPr="00F15DEF" w:rsidTr="00FA2203">
        <w:trPr>
          <w:trHeight w:val="983"/>
        </w:trPr>
        <w:tc>
          <w:tcPr>
            <w:tcW w:w="1601" w:type="dxa"/>
          </w:tcPr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en-US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0</w:t>
            </w:r>
            <w:r w:rsidRPr="00F15DEF">
              <w:rPr>
                <w:sz w:val="22"/>
                <w:szCs w:val="22"/>
                <w:lang w:val="en-US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4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  <w:r w:rsidR="003A5C24" w:rsidRPr="00F15DEF">
              <w:rPr>
                <w:sz w:val="22"/>
                <w:szCs w:val="22"/>
                <w:lang w:val="ru-RU"/>
              </w:rPr>
              <w:t xml:space="preserve"> </w:t>
            </w:r>
            <w:r w:rsidRPr="00F15DEF">
              <w:rPr>
                <w:sz w:val="22"/>
                <w:szCs w:val="22"/>
                <w:lang w:val="en-US"/>
              </w:rPr>
              <w:t>– 1</w:t>
            </w:r>
            <w:r w:rsidR="00FE00E4" w:rsidRPr="00F15DEF">
              <w:rPr>
                <w:sz w:val="22"/>
                <w:szCs w:val="22"/>
                <w:lang w:val="ru-RU"/>
              </w:rPr>
              <w:t>0</w:t>
            </w:r>
            <w:r w:rsidRPr="00F15DEF">
              <w:rPr>
                <w:sz w:val="22"/>
                <w:szCs w:val="22"/>
                <w:lang w:val="en-US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4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</w:p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</w:p>
          <w:p w:rsidR="00FE00E4" w:rsidRPr="00F15DEF" w:rsidRDefault="00FE00E4" w:rsidP="00FA2203">
            <w:pPr>
              <w:widowControl w:val="0"/>
              <w:rPr>
                <w:szCs w:val="22"/>
                <w:lang w:val="ru-RU"/>
              </w:rPr>
            </w:pPr>
          </w:p>
          <w:p w:rsidR="0064726B" w:rsidRPr="00F15DEF" w:rsidRDefault="0064726B" w:rsidP="00FA2203">
            <w:pPr>
              <w:widowControl w:val="0"/>
              <w:rPr>
                <w:szCs w:val="22"/>
                <w:lang w:val="ru-RU"/>
              </w:rPr>
            </w:pPr>
          </w:p>
          <w:p w:rsidR="0064726B" w:rsidRPr="00F15DEF" w:rsidRDefault="0064726B" w:rsidP="00FA2203">
            <w:pPr>
              <w:widowControl w:val="0"/>
              <w:rPr>
                <w:szCs w:val="22"/>
                <w:lang w:val="ru-RU"/>
              </w:rPr>
            </w:pPr>
          </w:p>
          <w:p w:rsidR="00C677E8" w:rsidRPr="00F15DEF" w:rsidRDefault="00FE00E4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10.</w:t>
            </w:r>
            <w:r w:rsidR="00D662DE" w:rsidRPr="00F15DEF">
              <w:rPr>
                <w:sz w:val="22"/>
                <w:szCs w:val="22"/>
                <w:lang w:val="ru-RU"/>
              </w:rPr>
              <w:t>4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="00D662DE"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7F0E42" w:rsidRPr="00F15DEF">
              <w:rPr>
                <w:sz w:val="22"/>
                <w:szCs w:val="22"/>
                <w:lang w:val="ru-RU"/>
              </w:rPr>
              <w:t>1</w:t>
            </w:r>
            <w:r w:rsidR="00D662DE"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00</w:t>
            </w:r>
          </w:p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D85956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7F0E42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00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D662DE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</w:p>
          <w:p w:rsidR="00D85956" w:rsidRPr="00F15DEF" w:rsidRDefault="00D85956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D662DE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11.</w:t>
            </w:r>
            <w:r w:rsidR="007F0E42" w:rsidRPr="00F15DEF">
              <w:rPr>
                <w:sz w:val="22"/>
                <w:szCs w:val="22"/>
                <w:lang w:val="ru-RU"/>
              </w:rPr>
              <w:t>20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11.</w:t>
            </w:r>
            <w:r w:rsidR="007F0E42" w:rsidRPr="00F15DEF">
              <w:rPr>
                <w:sz w:val="22"/>
                <w:szCs w:val="22"/>
                <w:lang w:val="ru-RU"/>
              </w:rPr>
              <w:t>20</w:t>
            </w:r>
            <w:r w:rsidRPr="00F15DEF">
              <w:rPr>
                <w:sz w:val="22"/>
                <w:szCs w:val="22"/>
                <w:lang w:val="ru-RU"/>
              </w:rPr>
              <w:t xml:space="preserve"> – 11.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11.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11.</w:t>
            </w:r>
            <w:r w:rsidR="007F0E42" w:rsidRPr="00F15DEF">
              <w:rPr>
                <w:sz w:val="22"/>
                <w:szCs w:val="22"/>
                <w:lang w:val="ru-RU"/>
              </w:rPr>
              <w:t>40</w:t>
            </w:r>
          </w:p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D85956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B432AC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40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B432AC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4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11.</w:t>
            </w:r>
            <w:r w:rsidR="00D662DE" w:rsidRPr="00F15DEF">
              <w:rPr>
                <w:sz w:val="22"/>
                <w:szCs w:val="22"/>
                <w:lang w:val="ru-RU"/>
              </w:rPr>
              <w:t>4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7F0E42"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00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7F0E42"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00</w:t>
            </w:r>
            <w:r w:rsidRPr="00F15DEF">
              <w:rPr>
                <w:sz w:val="22"/>
                <w:szCs w:val="22"/>
                <w:lang w:val="ru-RU"/>
              </w:rPr>
              <w:t xml:space="preserve"> </w:t>
            </w:r>
            <w:r w:rsidR="00DF3B0C" w:rsidRPr="00F15DEF">
              <w:rPr>
                <w:sz w:val="22"/>
                <w:szCs w:val="22"/>
                <w:lang w:val="ru-RU"/>
              </w:rPr>
              <w:t>–</w:t>
            </w:r>
            <w:r w:rsidRPr="00F15DEF">
              <w:rPr>
                <w:sz w:val="22"/>
                <w:szCs w:val="22"/>
                <w:lang w:val="ru-RU"/>
              </w:rPr>
              <w:t xml:space="preserve"> </w:t>
            </w:r>
            <w:r w:rsidR="00DF3B0C" w:rsidRPr="00F15DEF">
              <w:rPr>
                <w:sz w:val="22"/>
                <w:szCs w:val="22"/>
                <w:lang w:val="ru-RU"/>
              </w:rPr>
              <w:t>1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="00DF3B0C" w:rsidRPr="00F15DEF">
              <w:rPr>
                <w:sz w:val="22"/>
                <w:szCs w:val="22"/>
                <w:lang w:val="ru-RU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D662DE" w:rsidRPr="00F15DEF">
              <w:rPr>
                <w:sz w:val="22"/>
                <w:szCs w:val="22"/>
                <w:lang w:val="ru-RU"/>
              </w:rPr>
              <w:t>0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12.</w:t>
            </w:r>
            <w:r w:rsidR="007F0E42" w:rsidRPr="00F15DEF">
              <w:rPr>
                <w:sz w:val="22"/>
                <w:szCs w:val="22"/>
                <w:lang w:val="ru-RU"/>
              </w:rPr>
              <w:t>20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12.</w:t>
            </w:r>
            <w:r w:rsidR="007F0E42" w:rsidRPr="00F15DEF">
              <w:rPr>
                <w:sz w:val="22"/>
                <w:szCs w:val="22"/>
                <w:lang w:val="ru-RU"/>
              </w:rPr>
              <w:t>20</w:t>
            </w:r>
            <w:r w:rsidRPr="00F15DEF">
              <w:rPr>
                <w:sz w:val="22"/>
                <w:szCs w:val="22"/>
                <w:lang w:val="ru-RU"/>
              </w:rPr>
              <w:t xml:space="preserve"> – 12.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3D414F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12.</w:t>
            </w:r>
            <w:r w:rsidR="00D662DE" w:rsidRPr="00F15DEF">
              <w:rPr>
                <w:sz w:val="22"/>
                <w:szCs w:val="22"/>
                <w:lang w:val="ru-RU"/>
              </w:rPr>
              <w:t>2</w:t>
            </w:r>
            <w:r w:rsidR="007F0E42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</w:t>
            </w:r>
            <w:r w:rsidR="009A0DB2" w:rsidRPr="00F15DEF">
              <w:rPr>
                <w:sz w:val="22"/>
                <w:szCs w:val="22"/>
                <w:lang w:val="ru-RU"/>
              </w:rPr>
              <w:t>–</w:t>
            </w:r>
            <w:r w:rsidRPr="00F15DEF">
              <w:rPr>
                <w:sz w:val="22"/>
                <w:szCs w:val="22"/>
                <w:lang w:val="ru-RU"/>
              </w:rPr>
              <w:t xml:space="preserve"> 1</w:t>
            </w:r>
            <w:r w:rsidR="0064726B" w:rsidRPr="00F15DEF">
              <w:rPr>
                <w:sz w:val="22"/>
                <w:szCs w:val="22"/>
                <w:lang w:val="ru-RU"/>
              </w:rPr>
              <w:t>2</w:t>
            </w:r>
            <w:r w:rsidR="009A0DB2" w:rsidRPr="00F15DEF">
              <w:rPr>
                <w:sz w:val="22"/>
                <w:szCs w:val="22"/>
                <w:lang w:val="ru-RU"/>
              </w:rPr>
              <w:t>.</w:t>
            </w:r>
            <w:r w:rsidR="007F0E42" w:rsidRPr="00F15DEF">
              <w:rPr>
                <w:sz w:val="22"/>
                <w:szCs w:val="22"/>
                <w:lang w:val="ru-RU"/>
              </w:rPr>
              <w:t>50</w:t>
            </w:r>
          </w:p>
          <w:p w:rsidR="0064726B" w:rsidRPr="00F15DEF" w:rsidRDefault="0064726B" w:rsidP="00FA2203">
            <w:pPr>
              <w:widowControl w:val="0"/>
              <w:rPr>
                <w:szCs w:val="22"/>
                <w:lang w:val="ru-RU"/>
              </w:rPr>
            </w:pPr>
          </w:p>
          <w:p w:rsidR="0064726B" w:rsidRPr="00F15DEF" w:rsidRDefault="00D662DE" w:rsidP="007F0E42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12.</w:t>
            </w:r>
            <w:r w:rsidR="007F0E42" w:rsidRPr="00F15DEF">
              <w:rPr>
                <w:sz w:val="22"/>
                <w:szCs w:val="22"/>
                <w:lang w:val="ru-RU"/>
              </w:rPr>
              <w:t>50</w:t>
            </w:r>
            <w:r w:rsidR="0064726B" w:rsidRPr="00F15DEF">
              <w:rPr>
                <w:sz w:val="22"/>
                <w:szCs w:val="22"/>
                <w:lang w:val="ru-RU"/>
              </w:rPr>
              <w:t xml:space="preserve"> – 13.00</w:t>
            </w:r>
          </w:p>
        </w:tc>
        <w:tc>
          <w:tcPr>
            <w:tcW w:w="8430" w:type="dxa"/>
          </w:tcPr>
          <w:p w:rsidR="00C677E8" w:rsidRPr="00F15DEF" w:rsidRDefault="00361DDE" w:rsidP="00FA2203">
            <w:pPr>
              <w:widowControl w:val="0"/>
              <w:rPr>
                <w:rStyle w:val="hps"/>
                <w:b/>
                <w:szCs w:val="22"/>
                <w:lang w:val="ru-RU"/>
              </w:rPr>
            </w:pPr>
            <w:r w:rsidRPr="00F15DEF">
              <w:rPr>
                <w:rStyle w:val="hps"/>
                <w:b/>
                <w:sz w:val="22"/>
                <w:szCs w:val="22"/>
                <w:lang w:val="ru-RU"/>
              </w:rPr>
              <w:t>Первый стратегический компонент</w:t>
            </w:r>
          </w:p>
          <w:p w:rsidR="00C677E8" w:rsidRPr="00F15DEF" w:rsidRDefault="00C677E8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 xml:space="preserve">Ведущий </w:t>
            </w:r>
            <w:r w:rsidR="00361DDE" w:rsidRPr="00F15DEF">
              <w:rPr>
                <w:b/>
                <w:i/>
                <w:sz w:val="22"/>
                <w:szCs w:val="22"/>
                <w:lang w:val="ru-RU"/>
              </w:rPr>
              <w:t xml:space="preserve">Давлетов </w:t>
            </w:r>
            <w:r w:rsidRPr="00F15DEF">
              <w:rPr>
                <w:b/>
                <w:i/>
                <w:sz w:val="22"/>
                <w:szCs w:val="22"/>
                <w:lang w:val="ru-RU"/>
              </w:rPr>
              <w:t xml:space="preserve">Айбек </w:t>
            </w:r>
            <w:r w:rsidR="00361DDE" w:rsidRPr="00F15DEF">
              <w:rPr>
                <w:b/>
                <w:i/>
                <w:sz w:val="22"/>
                <w:szCs w:val="22"/>
                <w:lang w:val="ru-RU"/>
              </w:rPr>
              <w:t>Абубакирович</w:t>
            </w:r>
          </w:p>
          <w:p w:rsidR="0064726B" w:rsidRPr="00F15DEF" w:rsidRDefault="0064726B" w:rsidP="00FA2203">
            <w:pPr>
              <w:pStyle w:val="a3"/>
              <w:widowControl w:val="0"/>
              <w:ind w:left="0"/>
              <w:contextualSpacing w:val="0"/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Совершенствование правового образования кандидатов в судьи, методов повышения квалификации действующих судей, улучшение качества юридической информации</w:t>
            </w:r>
          </w:p>
          <w:p w:rsidR="0064726B" w:rsidRPr="00F15DEF" w:rsidRDefault="0064726B" w:rsidP="00FA2203">
            <w:pPr>
              <w:widowControl w:val="0"/>
              <w:rPr>
                <w:szCs w:val="22"/>
                <w:lang w:val="ru-RU"/>
              </w:rPr>
            </w:pPr>
          </w:p>
          <w:p w:rsidR="00D85956" w:rsidRPr="00F15DEF" w:rsidRDefault="00FE00E4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Азимов Шухрат Шукурович, судья Верховного суда Республики Таджикистан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Трудности и возможности независимой судебной системы Республики Таджикистан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FE00E4" w:rsidRPr="00F15DEF" w:rsidRDefault="00361DDE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Базаралиева Анархан Мамбетовна, судья Верховного суда Кыргызской Республики</w:t>
            </w:r>
          </w:p>
          <w:p w:rsidR="00A23646" w:rsidRPr="00F15DEF" w:rsidRDefault="00F42C9B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</w:t>
            </w:r>
            <w:r w:rsidR="00A23646" w:rsidRPr="00F15DEF">
              <w:rPr>
                <w:sz w:val="22"/>
                <w:szCs w:val="22"/>
                <w:lang w:val="ru-RU"/>
              </w:rPr>
              <w:t xml:space="preserve"> Совершенствование системы повышения квалификации судей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361DDE" w:rsidRPr="00F15DEF" w:rsidRDefault="00361DDE" w:rsidP="00FA2203">
            <w:pPr>
              <w:widowControl w:val="0"/>
              <w:rPr>
                <w:szCs w:val="22"/>
                <w:lang w:val="ru-RU"/>
              </w:rPr>
            </w:pPr>
          </w:p>
          <w:p w:rsidR="00361DDE" w:rsidRPr="00F15DEF" w:rsidRDefault="00B432AC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Доагэ Валериу Дмитрий, судья Высшей судебной палаты Республики Молдова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Совершенствование правового образования и улучшение качества повышения квалификации судей как фактор укрепления верховенства права и устойчивого развития судебной системы</w:t>
            </w:r>
          </w:p>
          <w:p w:rsidR="00C677E8" w:rsidRPr="00F15DEF" w:rsidRDefault="00C677E8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B432AC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Кожаханова Гульнара Сейфуллаевна, судья Жамбылского областного суда Республики Казахстан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Судебное образование в Республике Казахстан</w:t>
            </w:r>
          </w:p>
          <w:p w:rsidR="00B432AC" w:rsidRPr="00F15DEF" w:rsidRDefault="00B432A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DF3B0C" w:rsidRPr="00F15DEF" w:rsidRDefault="00DF3B0C" w:rsidP="00FA2203">
            <w:pPr>
              <w:widowControl w:val="0"/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Кожокматова Жылдыз Сатындыевна, директор Учебного центра судей при Верховном суде Кыргызской Республики</w:t>
            </w:r>
          </w:p>
          <w:p w:rsidR="00DF3B0C" w:rsidRPr="00F15DEF" w:rsidRDefault="00DF3B0C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Совершенствование правового образования и улучшение качества повышения квалификации судей как фактор укрепления верховенства права и устойчивого развития</w:t>
            </w:r>
            <w:r w:rsidR="00C36CB4" w:rsidRPr="00F15DEF">
              <w:rPr>
                <w:sz w:val="22"/>
                <w:szCs w:val="22"/>
                <w:lang w:val="ru-RU"/>
              </w:rPr>
              <w:t xml:space="preserve"> судебной системы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B432A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DF3B0C" w:rsidRPr="00F15DEF" w:rsidRDefault="00DF3B0C" w:rsidP="00FA2203">
            <w:pPr>
              <w:widowControl w:val="0"/>
              <w:rPr>
                <w:szCs w:val="22"/>
                <w:lang w:val="ru-RU"/>
              </w:rPr>
            </w:pPr>
          </w:p>
          <w:p w:rsidR="009A0DB2" w:rsidRPr="00F15DEF" w:rsidRDefault="00811C7A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Обсуждение, выработка рекомендаций и создание рабочей группы</w:t>
            </w:r>
          </w:p>
          <w:p w:rsidR="0064726B" w:rsidRPr="00F15DEF" w:rsidRDefault="0064726B" w:rsidP="00FA2203">
            <w:pPr>
              <w:widowControl w:val="0"/>
              <w:rPr>
                <w:szCs w:val="22"/>
                <w:lang w:val="ru-RU"/>
              </w:rPr>
            </w:pPr>
          </w:p>
          <w:p w:rsidR="0064726B" w:rsidRPr="00F15DEF" w:rsidRDefault="00D662DE" w:rsidP="00FA2203">
            <w:pPr>
              <w:widowControl w:val="0"/>
              <w:rPr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Фотографирование участников</w:t>
            </w:r>
          </w:p>
          <w:p w:rsidR="009A0DB2" w:rsidRPr="00F15DEF" w:rsidRDefault="009A0DB2" w:rsidP="00FA2203">
            <w:pPr>
              <w:widowControl w:val="0"/>
              <w:rPr>
                <w:szCs w:val="22"/>
                <w:lang w:val="ru-RU"/>
              </w:rPr>
            </w:pPr>
          </w:p>
        </w:tc>
      </w:tr>
      <w:tr w:rsidR="00C677E8" w:rsidRPr="00F15DEF" w:rsidTr="00FA2203">
        <w:tc>
          <w:tcPr>
            <w:tcW w:w="1601" w:type="dxa"/>
            <w:shd w:val="clear" w:color="auto" w:fill="DBE5F1"/>
          </w:tcPr>
          <w:p w:rsidR="00C677E8" w:rsidRPr="00F15DEF" w:rsidRDefault="00C677E8" w:rsidP="00FA2203">
            <w:pPr>
              <w:rPr>
                <w:szCs w:val="22"/>
              </w:rPr>
            </w:pPr>
            <w:r w:rsidRPr="00F15DEF">
              <w:rPr>
                <w:sz w:val="22"/>
                <w:szCs w:val="22"/>
              </w:rPr>
              <w:t>13.00 – 14.00</w:t>
            </w:r>
          </w:p>
        </w:tc>
        <w:tc>
          <w:tcPr>
            <w:tcW w:w="8430" w:type="dxa"/>
            <w:shd w:val="clear" w:color="auto" w:fill="DBE5F1"/>
          </w:tcPr>
          <w:p w:rsidR="00C677E8" w:rsidRPr="00F15DEF" w:rsidRDefault="00C677E8" w:rsidP="00FA2203">
            <w:pPr>
              <w:rPr>
                <w:szCs w:val="22"/>
                <w:lang w:val="bg-BG"/>
              </w:rPr>
            </w:pPr>
            <w:r w:rsidRPr="00F15DEF">
              <w:rPr>
                <w:sz w:val="22"/>
                <w:szCs w:val="22"/>
                <w:lang w:val="bg-BG"/>
              </w:rPr>
              <w:t>Обед</w:t>
            </w:r>
            <w:r w:rsidR="00E4006C" w:rsidRPr="00F15DEF">
              <w:rPr>
                <w:sz w:val="22"/>
                <w:szCs w:val="22"/>
                <w:lang w:val="bg-BG"/>
              </w:rPr>
              <w:t>, зал Триумф, 2-й этаж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</w:tc>
      </w:tr>
      <w:tr w:rsidR="00C677E8" w:rsidRPr="00F15DEF" w:rsidTr="00FA2203">
        <w:tc>
          <w:tcPr>
            <w:tcW w:w="1601" w:type="dxa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</w:rPr>
              <w:t>14.00 – 1</w:t>
            </w:r>
            <w:r w:rsidR="009A0DB2" w:rsidRPr="00F15DEF">
              <w:rPr>
                <w:sz w:val="22"/>
                <w:szCs w:val="22"/>
                <w:lang w:val="ru-RU"/>
              </w:rPr>
              <w:t>4</w:t>
            </w:r>
            <w:r w:rsidRPr="00F15DEF">
              <w:rPr>
                <w:sz w:val="22"/>
                <w:szCs w:val="22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10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14.</w:t>
            </w:r>
            <w:r w:rsidR="0064726B" w:rsidRPr="00F15DEF">
              <w:rPr>
                <w:sz w:val="22"/>
                <w:szCs w:val="22"/>
                <w:lang w:val="ru-RU"/>
              </w:rPr>
              <w:t>10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9A0DB2" w:rsidRPr="00F15DEF">
              <w:rPr>
                <w:sz w:val="22"/>
                <w:szCs w:val="22"/>
                <w:lang w:val="ru-RU"/>
              </w:rPr>
              <w:t>4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25</w:t>
            </w:r>
          </w:p>
          <w:p w:rsidR="009A0DB2" w:rsidRPr="00F15DEF" w:rsidRDefault="009A0DB2" w:rsidP="00FA2203">
            <w:pPr>
              <w:rPr>
                <w:szCs w:val="22"/>
                <w:lang w:val="ru-RU"/>
              </w:rPr>
            </w:pPr>
          </w:p>
          <w:p w:rsidR="009A0DB2" w:rsidRPr="00F15DEF" w:rsidRDefault="009A0DB2" w:rsidP="00FA2203">
            <w:pPr>
              <w:rPr>
                <w:szCs w:val="22"/>
                <w:lang w:val="ru-RU"/>
              </w:rPr>
            </w:pPr>
          </w:p>
          <w:p w:rsidR="009A0DB2" w:rsidRPr="00F15DEF" w:rsidRDefault="009A0DB2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14.2</w:t>
            </w:r>
            <w:r w:rsidR="0064726B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14.30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14.30 – 14.45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14.45 – 14.5</w:t>
            </w:r>
            <w:r w:rsidR="0064726B" w:rsidRPr="00F15DEF">
              <w:rPr>
                <w:sz w:val="22"/>
                <w:szCs w:val="22"/>
                <w:lang w:val="ru-RU"/>
              </w:rPr>
              <w:t>0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14.5</w:t>
            </w:r>
            <w:r w:rsidR="0064726B" w:rsidRPr="00F15DEF">
              <w:rPr>
                <w:sz w:val="22"/>
                <w:szCs w:val="22"/>
                <w:lang w:val="ru-RU"/>
              </w:rPr>
              <w:t>0</w:t>
            </w:r>
            <w:r w:rsidRPr="00F15DEF">
              <w:rPr>
                <w:sz w:val="22"/>
                <w:szCs w:val="22"/>
                <w:lang w:val="ru-RU"/>
              </w:rPr>
              <w:t xml:space="preserve"> – 15.</w:t>
            </w:r>
            <w:r w:rsidR="0064726B" w:rsidRPr="00F15DEF">
              <w:rPr>
                <w:sz w:val="22"/>
                <w:szCs w:val="22"/>
                <w:lang w:val="ru-RU"/>
              </w:rPr>
              <w:t>05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C677E8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15.</w:t>
            </w:r>
            <w:r w:rsidR="0064726B" w:rsidRPr="00F15DEF">
              <w:rPr>
                <w:sz w:val="22"/>
                <w:szCs w:val="22"/>
                <w:lang w:val="ru-RU"/>
              </w:rPr>
              <w:t>05</w:t>
            </w:r>
            <w:r w:rsidRPr="00F15DEF">
              <w:rPr>
                <w:sz w:val="22"/>
                <w:szCs w:val="22"/>
                <w:lang w:val="ru-RU"/>
              </w:rPr>
              <w:t xml:space="preserve"> – 15.</w:t>
            </w:r>
            <w:r w:rsidR="0064726B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0</w:t>
            </w:r>
          </w:p>
          <w:p w:rsidR="00A12202" w:rsidRPr="00F15DEF" w:rsidRDefault="00A12202" w:rsidP="00FA2203">
            <w:pPr>
              <w:rPr>
                <w:szCs w:val="22"/>
                <w:lang w:val="ru-RU"/>
              </w:rPr>
            </w:pPr>
          </w:p>
        </w:tc>
        <w:tc>
          <w:tcPr>
            <w:tcW w:w="8430" w:type="dxa"/>
          </w:tcPr>
          <w:p w:rsidR="00C677E8" w:rsidRPr="00F15DEF" w:rsidRDefault="00C677E8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rStyle w:val="hps"/>
                <w:b/>
                <w:sz w:val="22"/>
                <w:szCs w:val="22"/>
                <w:lang w:val="ru-RU"/>
              </w:rPr>
              <w:t>Второй стратегический компонент</w:t>
            </w:r>
          </w:p>
          <w:p w:rsidR="00C677E8" w:rsidRPr="00F15DEF" w:rsidRDefault="00C677E8" w:rsidP="00FA2203">
            <w:pPr>
              <w:rPr>
                <w:b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Ведущий Фред Хьюстон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Роль стратегического планирования</w:t>
            </w:r>
            <w:r w:rsidR="00A23646" w:rsidRPr="00F15DEF">
              <w:rPr>
                <w:sz w:val="22"/>
                <w:szCs w:val="22"/>
                <w:lang w:val="ru-RU"/>
              </w:rPr>
              <w:t xml:space="preserve"> для судебной системы</w:t>
            </w:r>
            <w:r w:rsidR="00F00560" w:rsidRPr="00F15DEF">
              <w:rPr>
                <w:sz w:val="22"/>
                <w:szCs w:val="22"/>
                <w:lang w:val="ky-KG"/>
              </w:rPr>
              <w:t xml:space="preserve">, </w:t>
            </w:r>
            <w:r w:rsidR="00F00560" w:rsidRPr="00F15DEF">
              <w:rPr>
                <w:sz w:val="22"/>
                <w:szCs w:val="22"/>
                <w:lang w:val="ru-RU"/>
              </w:rPr>
              <w:t>п</w:t>
            </w:r>
            <w:r w:rsidRPr="00F15DEF">
              <w:rPr>
                <w:sz w:val="22"/>
                <w:szCs w:val="22"/>
                <w:lang w:val="ru-RU"/>
              </w:rPr>
              <w:t>роблемы финансирования судебной системы и органов по подготовке судей</w:t>
            </w:r>
          </w:p>
          <w:p w:rsidR="00A23646" w:rsidRPr="00F15DEF" w:rsidRDefault="00A23646" w:rsidP="00FA2203">
            <w:pPr>
              <w:rPr>
                <w:b/>
                <w:i/>
                <w:szCs w:val="22"/>
                <w:lang w:val="ru-RU"/>
              </w:rPr>
            </w:pPr>
          </w:p>
          <w:p w:rsidR="0005180C" w:rsidRPr="00F15DEF" w:rsidRDefault="0005180C" w:rsidP="0005180C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color w:val="000000"/>
                <w:sz w:val="22"/>
                <w:szCs w:val="22"/>
                <w:lang w:val="ru-RU"/>
              </w:rPr>
              <w:t>Гэрэлтуяа Нямжав</w:t>
            </w:r>
            <w:r w:rsidRPr="00F15DEF">
              <w:rPr>
                <w:b/>
                <w:i/>
                <w:sz w:val="22"/>
                <w:szCs w:val="22"/>
                <w:lang w:val="ru-RU"/>
              </w:rPr>
              <w:t>,</w:t>
            </w:r>
            <w:r w:rsidRPr="00F15DEF">
              <w:rPr>
                <w:sz w:val="22"/>
                <w:szCs w:val="22"/>
                <w:lang w:val="ru-RU"/>
              </w:rPr>
              <w:t xml:space="preserve">  </w:t>
            </w:r>
            <w:r w:rsidRPr="00F15DEF">
              <w:rPr>
                <w:b/>
                <w:i/>
                <w:sz w:val="22"/>
                <w:szCs w:val="22"/>
                <w:lang w:val="ru-RU"/>
              </w:rPr>
              <w:t>судья провинции Увс, Монголия</w:t>
            </w:r>
          </w:p>
          <w:p w:rsidR="0005180C" w:rsidRPr="00F15DEF" w:rsidRDefault="0005180C" w:rsidP="0005180C">
            <w:pPr>
              <w:pStyle w:val="a3"/>
              <w:ind w:left="0"/>
              <w:rPr>
                <w:rStyle w:val="hps"/>
                <w:b/>
                <w:i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Финансирование и судебное образование</w:t>
            </w:r>
          </w:p>
          <w:p w:rsidR="0005180C" w:rsidRPr="00F15DEF" w:rsidRDefault="0005180C" w:rsidP="00963B18">
            <w:pPr>
              <w:pStyle w:val="a3"/>
              <w:ind w:left="0"/>
              <w:rPr>
                <w:szCs w:val="22"/>
                <w:lang w:val="ru-RU"/>
              </w:rPr>
            </w:pPr>
          </w:p>
          <w:p w:rsidR="0005180C" w:rsidRPr="00F15DEF" w:rsidRDefault="0005180C" w:rsidP="00963B18">
            <w:pPr>
              <w:pStyle w:val="a3"/>
              <w:ind w:left="0"/>
              <w:rPr>
                <w:rStyle w:val="hps"/>
                <w:b/>
                <w:i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05180C" w:rsidRPr="00F15DEF" w:rsidRDefault="0005180C" w:rsidP="00963B18">
            <w:pPr>
              <w:pStyle w:val="a3"/>
              <w:ind w:left="0"/>
              <w:rPr>
                <w:rStyle w:val="hps"/>
                <w:b/>
                <w:i/>
                <w:szCs w:val="22"/>
                <w:lang w:val="ru-RU"/>
              </w:rPr>
            </w:pPr>
          </w:p>
          <w:p w:rsidR="00F42C9B" w:rsidRPr="00F15DEF" w:rsidRDefault="00F42C9B" w:rsidP="00963B18">
            <w:pPr>
              <w:pStyle w:val="a3"/>
              <w:ind w:left="0"/>
              <w:rPr>
                <w:rStyle w:val="hps"/>
                <w:b/>
                <w:i/>
                <w:szCs w:val="22"/>
                <w:lang w:val="ru-RU"/>
              </w:rPr>
            </w:pPr>
            <w:r w:rsidRPr="00F15DEF">
              <w:rPr>
                <w:rStyle w:val="hps"/>
                <w:b/>
                <w:i/>
                <w:sz w:val="22"/>
                <w:szCs w:val="22"/>
                <w:lang w:val="ru-RU"/>
              </w:rPr>
              <w:t>Есеналиева Гульжан Шаршенбековна, председатель Межрайонного суда г. Бишкек, Кыргызская Республика</w:t>
            </w:r>
          </w:p>
          <w:p w:rsidR="00F42C9B" w:rsidRPr="00F15DEF" w:rsidRDefault="00F42C9B" w:rsidP="00FA2203">
            <w:pPr>
              <w:rPr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 xml:space="preserve">Доклад: </w:t>
            </w:r>
            <w:r w:rsidRPr="00F15DEF">
              <w:rPr>
                <w:sz w:val="22"/>
                <w:szCs w:val="22"/>
                <w:lang w:val="ru-RU"/>
              </w:rPr>
              <w:t>Определение инфраструктурных и финансовых ресурсов для обеспечения эффективной и прозрачной судебной системы и проблемы адекватного финансирования судебной системы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0319FA" w:rsidRPr="00F15DEF" w:rsidRDefault="000319FA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Каныгина Галина Владимировна, судья Верховного суда Украины</w:t>
            </w:r>
          </w:p>
          <w:p w:rsidR="000319FA" w:rsidRPr="00F15DEF" w:rsidRDefault="000319FA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Проблемы финансирования судебной системы</w:t>
            </w:r>
            <w:r w:rsidR="000618D3" w:rsidRPr="00F15DEF">
              <w:rPr>
                <w:sz w:val="22"/>
                <w:szCs w:val="22"/>
                <w:lang w:val="ru-RU"/>
              </w:rPr>
              <w:t xml:space="preserve"> в Украине и пути их разрешения</w:t>
            </w: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5B466E" w:rsidRPr="00F15DEF" w:rsidRDefault="005B466E" w:rsidP="00FA2203">
            <w:pPr>
              <w:rPr>
                <w:szCs w:val="22"/>
                <w:lang w:val="ru-RU"/>
              </w:rPr>
            </w:pPr>
          </w:p>
        </w:tc>
      </w:tr>
      <w:tr w:rsidR="00C677E8" w:rsidRPr="00F15DEF" w:rsidTr="00FA2203">
        <w:tc>
          <w:tcPr>
            <w:tcW w:w="1601" w:type="dxa"/>
            <w:shd w:val="clear" w:color="auto" w:fill="DBE5F1"/>
          </w:tcPr>
          <w:p w:rsidR="00C677E8" w:rsidRPr="00F15DEF" w:rsidRDefault="00C677E8" w:rsidP="00FA2203">
            <w:pPr>
              <w:rPr>
                <w:szCs w:val="22"/>
              </w:rPr>
            </w:pPr>
            <w:r w:rsidRPr="00F15DEF">
              <w:rPr>
                <w:sz w:val="22"/>
                <w:szCs w:val="22"/>
              </w:rPr>
              <w:t>15.</w:t>
            </w:r>
            <w:r w:rsidR="0064726B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</w:rPr>
              <w:t>0 – 1</w:t>
            </w:r>
            <w:r w:rsidR="0067141E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3</w:t>
            </w:r>
            <w:r w:rsidRPr="00F15DEF">
              <w:rPr>
                <w:sz w:val="22"/>
                <w:szCs w:val="22"/>
              </w:rPr>
              <w:t>0</w:t>
            </w:r>
          </w:p>
        </w:tc>
        <w:tc>
          <w:tcPr>
            <w:tcW w:w="8430" w:type="dxa"/>
            <w:shd w:val="clear" w:color="auto" w:fill="DBE5F1"/>
          </w:tcPr>
          <w:p w:rsidR="00C677E8" w:rsidRPr="00F15DEF" w:rsidRDefault="00C677E8" w:rsidP="00FA2203">
            <w:pPr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 xml:space="preserve">Перерыв на </w:t>
            </w:r>
            <w:r w:rsidR="00BE3083" w:rsidRPr="00F15DEF">
              <w:rPr>
                <w:rStyle w:val="hps"/>
                <w:sz w:val="22"/>
                <w:szCs w:val="22"/>
                <w:lang w:val="ru-RU"/>
              </w:rPr>
              <w:t>кофе-брейк</w:t>
            </w:r>
          </w:p>
          <w:p w:rsidR="00C677E8" w:rsidRPr="00F15DEF" w:rsidRDefault="00C677E8" w:rsidP="00FA2203">
            <w:pPr>
              <w:rPr>
                <w:szCs w:val="22"/>
              </w:rPr>
            </w:pPr>
          </w:p>
        </w:tc>
      </w:tr>
      <w:tr w:rsidR="00C677E8" w:rsidRPr="003D7351" w:rsidTr="00FA2203">
        <w:tc>
          <w:tcPr>
            <w:tcW w:w="1601" w:type="dxa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67141E" w:rsidRPr="00F15DEF" w:rsidRDefault="0067141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15</w:t>
            </w:r>
            <w:r w:rsidR="00515E19"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3</w:t>
            </w:r>
            <w:r w:rsidR="00515E19" w:rsidRPr="00F15DEF">
              <w:rPr>
                <w:sz w:val="22"/>
                <w:szCs w:val="22"/>
                <w:lang w:val="ru-RU"/>
              </w:rPr>
              <w:t>0 – 15.</w:t>
            </w:r>
            <w:r w:rsidR="0064726B" w:rsidRPr="00F15DEF">
              <w:rPr>
                <w:sz w:val="22"/>
                <w:szCs w:val="22"/>
                <w:lang w:val="ru-RU"/>
              </w:rPr>
              <w:t>4</w:t>
            </w:r>
            <w:r w:rsidR="00515E19" w:rsidRPr="00F15DEF">
              <w:rPr>
                <w:sz w:val="22"/>
                <w:szCs w:val="22"/>
                <w:lang w:val="ru-RU"/>
              </w:rPr>
              <w:t>5</w:t>
            </w:r>
          </w:p>
          <w:p w:rsidR="00515E19" w:rsidRPr="00F15DEF" w:rsidRDefault="00515E19" w:rsidP="00FA2203">
            <w:pPr>
              <w:rPr>
                <w:szCs w:val="22"/>
                <w:lang w:val="ru-RU"/>
              </w:rPr>
            </w:pPr>
          </w:p>
          <w:p w:rsidR="00D21559" w:rsidRPr="00F15DEF" w:rsidRDefault="00D21559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D21559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4</w:t>
            </w:r>
            <w:r w:rsidR="00D21559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64726B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50</w:t>
            </w:r>
          </w:p>
          <w:p w:rsidR="00D21559" w:rsidRPr="00F15DEF" w:rsidRDefault="00D21559" w:rsidP="00FA2203">
            <w:pPr>
              <w:rPr>
                <w:szCs w:val="22"/>
                <w:lang w:val="ru-RU"/>
              </w:rPr>
            </w:pPr>
          </w:p>
          <w:p w:rsidR="00D21559" w:rsidRPr="00F15DEF" w:rsidRDefault="00D21559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64726B" w:rsidRPr="00F15DEF">
              <w:rPr>
                <w:sz w:val="22"/>
                <w:szCs w:val="22"/>
                <w:lang w:val="ru-RU"/>
              </w:rPr>
              <w:t>5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50</w:t>
            </w:r>
            <w:r w:rsidRPr="00F15DEF">
              <w:rPr>
                <w:sz w:val="22"/>
                <w:szCs w:val="22"/>
                <w:lang w:val="ru-RU"/>
              </w:rPr>
              <w:t xml:space="preserve"> – 16.</w:t>
            </w:r>
            <w:r w:rsidR="0064726B" w:rsidRPr="00F15DEF">
              <w:rPr>
                <w:sz w:val="22"/>
                <w:szCs w:val="22"/>
                <w:lang w:val="ru-RU"/>
              </w:rPr>
              <w:t>05</w:t>
            </w: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16.</w:t>
            </w:r>
            <w:r w:rsidR="0064726B" w:rsidRPr="00F15DEF">
              <w:rPr>
                <w:sz w:val="22"/>
                <w:szCs w:val="22"/>
                <w:lang w:val="ru-RU"/>
              </w:rPr>
              <w:t>05</w:t>
            </w:r>
            <w:r w:rsidRPr="00F15DEF">
              <w:rPr>
                <w:sz w:val="22"/>
                <w:szCs w:val="22"/>
                <w:lang w:val="ru-RU"/>
              </w:rPr>
              <w:t>– 16.</w:t>
            </w:r>
            <w:r w:rsidR="0064726B" w:rsidRPr="00F15DEF">
              <w:rPr>
                <w:sz w:val="22"/>
                <w:szCs w:val="22"/>
                <w:lang w:val="ru-RU"/>
              </w:rPr>
              <w:t>10</w:t>
            </w: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16.</w:t>
            </w:r>
            <w:r w:rsidR="0064726B" w:rsidRPr="00F15DEF">
              <w:rPr>
                <w:sz w:val="22"/>
                <w:szCs w:val="22"/>
                <w:lang w:val="ru-RU"/>
              </w:rPr>
              <w:t>10</w:t>
            </w:r>
            <w:r w:rsidRPr="00F15DEF">
              <w:rPr>
                <w:sz w:val="22"/>
                <w:szCs w:val="22"/>
                <w:lang w:val="ru-RU"/>
              </w:rPr>
              <w:t xml:space="preserve"> – 16.</w:t>
            </w:r>
            <w:r w:rsidR="0064726B"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  <w:lang w:val="ru-RU"/>
              </w:rPr>
              <w:t>5</w:t>
            </w: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</w:p>
          <w:p w:rsidR="0064726B" w:rsidRPr="00F15DEF" w:rsidRDefault="0064726B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FA2203">
            <w:pPr>
              <w:rPr>
                <w:szCs w:val="22"/>
                <w:lang w:val="ru-RU"/>
              </w:rPr>
            </w:pP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16.</w:t>
            </w:r>
            <w:r w:rsidR="0064726B" w:rsidRPr="00F15DEF">
              <w:rPr>
                <w:sz w:val="22"/>
                <w:szCs w:val="22"/>
                <w:lang w:val="ru-RU"/>
              </w:rPr>
              <w:t>2</w:t>
            </w:r>
            <w:r w:rsidRPr="00F15DEF">
              <w:rPr>
                <w:sz w:val="22"/>
                <w:szCs w:val="22"/>
                <w:lang w:val="ru-RU"/>
              </w:rPr>
              <w:t>5 – 1</w:t>
            </w:r>
            <w:r w:rsidR="0064726B" w:rsidRPr="00F15DEF">
              <w:rPr>
                <w:sz w:val="22"/>
                <w:szCs w:val="22"/>
                <w:lang w:val="ru-RU"/>
              </w:rPr>
              <w:t>6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64726B" w:rsidRPr="00F15DEF">
              <w:rPr>
                <w:sz w:val="22"/>
                <w:szCs w:val="22"/>
                <w:lang w:val="ru-RU"/>
              </w:rPr>
              <w:t>30</w:t>
            </w:r>
          </w:p>
          <w:p w:rsidR="0064726B" w:rsidRPr="00F15DEF" w:rsidRDefault="0064726B" w:rsidP="00FA2203">
            <w:pPr>
              <w:rPr>
                <w:szCs w:val="22"/>
                <w:lang w:val="ru-RU"/>
              </w:rPr>
            </w:pPr>
          </w:p>
          <w:p w:rsidR="0064726B" w:rsidRPr="00F15DEF" w:rsidRDefault="0064726B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16.30 – 17.30</w:t>
            </w:r>
          </w:p>
        </w:tc>
        <w:tc>
          <w:tcPr>
            <w:tcW w:w="8430" w:type="dxa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  <w:p w:rsidR="0005180C" w:rsidRPr="00F15DEF" w:rsidRDefault="0005180C" w:rsidP="0005180C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Кожомбердиев Урмат Мелисович, и.о. директора Судебного департамента при Верховном суде Кыргызской Республики</w:t>
            </w:r>
          </w:p>
          <w:p w:rsidR="0005180C" w:rsidRPr="00F15DEF" w:rsidRDefault="0005180C" w:rsidP="0005180C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Определение инфраструктурных и финансовых ресурсов для обеспечения эффективной и прозрачной судебной системы и проблемы адекватного финансирования судебной системы</w:t>
            </w:r>
          </w:p>
          <w:p w:rsidR="0005180C" w:rsidRPr="00F15DEF" w:rsidRDefault="0005180C" w:rsidP="0005180C">
            <w:pPr>
              <w:rPr>
                <w:szCs w:val="22"/>
                <w:lang w:val="ru-RU"/>
              </w:rPr>
            </w:pPr>
          </w:p>
          <w:p w:rsidR="0005180C" w:rsidRPr="00F15DEF" w:rsidRDefault="0005180C" w:rsidP="0005180C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05180C" w:rsidRPr="00F15DEF" w:rsidRDefault="0005180C" w:rsidP="00FA2203">
            <w:pPr>
              <w:rPr>
                <w:b/>
                <w:i/>
                <w:szCs w:val="22"/>
                <w:lang w:val="ru-RU"/>
              </w:rPr>
            </w:pPr>
          </w:p>
          <w:p w:rsidR="00C677E8" w:rsidRPr="00F15DEF" w:rsidRDefault="005B466E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Мурусидзе Леван Торникевич, судья Верховного суда Грузии</w:t>
            </w:r>
          </w:p>
          <w:p w:rsidR="005B466E" w:rsidRPr="00F15DEF" w:rsidRDefault="005B466E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Эффективное правосудие в Грузии</w:t>
            </w:r>
          </w:p>
          <w:p w:rsidR="00D21559" w:rsidRPr="00F15DEF" w:rsidRDefault="00D21559" w:rsidP="00FA2203">
            <w:pPr>
              <w:rPr>
                <w:szCs w:val="22"/>
                <w:lang w:val="ru-RU"/>
              </w:rPr>
            </w:pPr>
          </w:p>
          <w:p w:rsidR="005B466E" w:rsidRPr="00F15DEF" w:rsidRDefault="005B466E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5B466E" w:rsidRPr="00F15DEF" w:rsidRDefault="005B466E" w:rsidP="00FA2203">
            <w:pPr>
              <w:rPr>
                <w:b/>
                <w:i/>
                <w:szCs w:val="22"/>
                <w:lang w:val="ru-RU"/>
              </w:rPr>
            </w:pPr>
          </w:p>
          <w:p w:rsidR="000319FA" w:rsidRPr="00F15DEF" w:rsidRDefault="000319FA" w:rsidP="00FA2203">
            <w:pPr>
              <w:rPr>
                <w:b/>
                <w:i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Серков Петр Павлович, первый заместитель председателя Верховного суда Российской Федерации</w:t>
            </w:r>
          </w:p>
          <w:p w:rsidR="000319FA" w:rsidRPr="00F15DEF" w:rsidRDefault="000319FA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Доклад: Административное судопроизводство как фактор совершенствования государственного управления</w:t>
            </w:r>
          </w:p>
          <w:p w:rsidR="001E2361" w:rsidRPr="00F15DEF" w:rsidRDefault="001E2361" w:rsidP="00FA2203">
            <w:pPr>
              <w:rPr>
                <w:szCs w:val="22"/>
                <w:lang w:val="ru-RU"/>
              </w:rPr>
            </w:pPr>
          </w:p>
          <w:p w:rsidR="0064726B" w:rsidRPr="00F15DEF" w:rsidRDefault="0064726B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Вопросы-ответы</w:t>
            </w:r>
          </w:p>
          <w:p w:rsidR="0064726B" w:rsidRPr="00F15DEF" w:rsidRDefault="0064726B" w:rsidP="00FA2203">
            <w:pPr>
              <w:rPr>
                <w:szCs w:val="22"/>
                <w:lang w:val="ru-RU"/>
              </w:rPr>
            </w:pPr>
          </w:p>
          <w:p w:rsidR="001E2361" w:rsidRPr="00F15DEF" w:rsidRDefault="00811C7A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 xml:space="preserve">Обсуждение, </w:t>
            </w:r>
            <w:r w:rsidR="001E2361" w:rsidRPr="00F15DEF">
              <w:rPr>
                <w:sz w:val="22"/>
                <w:szCs w:val="22"/>
                <w:lang w:val="ru-RU"/>
              </w:rPr>
              <w:t>выработка рекомендаций</w:t>
            </w:r>
            <w:r w:rsidRPr="00F15DEF">
              <w:rPr>
                <w:sz w:val="22"/>
                <w:szCs w:val="22"/>
                <w:lang w:val="ru-RU"/>
              </w:rPr>
              <w:t xml:space="preserve"> и создание рабочей группы</w:t>
            </w:r>
          </w:p>
          <w:p w:rsidR="00C677E8" w:rsidRPr="00F15DEF" w:rsidRDefault="00C677E8" w:rsidP="00FA2203">
            <w:pPr>
              <w:rPr>
                <w:szCs w:val="22"/>
                <w:lang w:val="ru-RU"/>
              </w:rPr>
            </w:pPr>
          </w:p>
        </w:tc>
      </w:tr>
      <w:tr w:rsidR="00997DF0" w:rsidRPr="003D7351" w:rsidTr="00FA2203">
        <w:tc>
          <w:tcPr>
            <w:tcW w:w="1601" w:type="dxa"/>
          </w:tcPr>
          <w:p w:rsidR="00997DF0" w:rsidRPr="00F15DEF" w:rsidRDefault="00997DF0" w:rsidP="00012F6C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18.</w:t>
            </w:r>
            <w:r w:rsidR="00012F6C" w:rsidRPr="00F15DEF">
              <w:rPr>
                <w:sz w:val="22"/>
                <w:szCs w:val="22"/>
                <w:lang w:val="ru-RU"/>
              </w:rPr>
              <w:t>3</w:t>
            </w:r>
            <w:r w:rsidRPr="00F15DEF">
              <w:rPr>
                <w:sz w:val="22"/>
                <w:szCs w:val="22"/>
                <w:lang w:val="ru-RU"/>
              </w:rPr>
              <w:t xml:space="preserve">0 – </w:t>
            </w:r>
            <w:r w:rsidR="004C34F5" w:rsidRPr="00F15DEF">
              <w:rPr>
                <w:sz w:val="22"/>
                <w:szCs w:val="22"/>
                <w:lang w:val="en-US"/>
              </w:rPr>
              <w:t>20</w:t>
            </w:r>
            <w:r w:rsidR="004C34F5" w:rsidRPr="00F15DEF">
              <w:rPr>
                <w:sz w:val="22"/>
                <w:szCs w:val="22"/>
                <w:lang w:val="ru-RU"/>
              </w:rPr>
              <w:t>.</w:t>
            </w:r>
            <w:r w:rsidR="00963B18" w:rsidRPr="00F15DEF">
              <w:rPr>
                <w:sz w:val="22"/>
                <w:szCs w:val="22"/>
                <w:lang w:val="ru-RU"/>
              </w:rPr>
              <w:t>3</w:t>
            </w:r>
            <w:r w:rsidRPr="00F15DEF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430" w:type="dxa"/>
          </w:tcPr>
          <w:p w:rsidR="00A23646" w:rsidRPr="00F15DEF" w:rsidRDefault="00997DF0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 xml:space="preserve">Ужин в отеле </w:t>
            </w:r>
            <w:r w:rsidR="00721E3D" w:rsidRPr="00F15DEF">
              <w:rPr>
                <w:sz w:val="22"/>
                <w:szCs w:val="22"/>
                <w:lang w:val="ru-RU"/>
              </w:rPr>
              <w:t>«Жаннат»</w:t>
            </w:r>
            <w:r w:rsidR="00012F6C" w:rsidRPr="00F15DEF">
              <w:rPr>
                <w:sz w:val="22"/>
                <w:szCs w:val="22"/>
                <w:lang w:val="ru-RU"/>
              </w:rPr>
              <w:t>, зал «Классик»</w:t>
            </w:r>
          </w:p>
          <w:p w:rsidR="003A5C24" w:rsidRPr="00F15DEF" w:rsidRDefault="003A5C24" w:rsidP="00FA2203">
            <w:pPr>
              <w:rPr>
                <w:szCs w:val="22"/>
                <w:lang w:val="ru-RU"/>
              </w:rPr>
            </w:pPr>
          </w:p>
        </w:tc>
      </w:tr>
      <w:tr w:rsidR="00C677E8" w:rsidRPr="00F15DEF" w:rsidTr="00FA2203">
        <w:tc>
          <w:tcPr>
            <w:tcW w:w="10031" w:type="dxa"/>
            <w:gridSpan w:val="2"/>
            <w:shd w:val="clear" w:color="auto" w:fill="DBE5F1"/>
          </w:tcPr>
          <w:p w:rsidR="00C677E8" w:rsidRPr="00F15DEF" w:rsidRDefault="00C677E8" w:rsidP="00FA2203">
            <w:pPr>
              <w:rPr>
                <w:b/>
                <w:szCs w:val="22"/>
                <w:lang w:val="bg-BG"/>
              </w:rPr>
            </w:pPr>
          </w:p>
          <w:p w:rsidR="00C677E8" w:rsidRPr="00F15DEF" w:rsidRDefault="00C677E8" w:rsidP="00FA2203">
            <w:pPr>
              <w:rPr>
                <w:b/>
                <w:szCs w:val="22"/>
                <w:lang w:val="bg-BG"/>
              </w:rPr>
            </w:pPr>
            <w:r w:rsidRPr="00F15DEF">
              <w:rPr>
                <w:b/>
                <w:sz w:val="22"/>
                <w:szCs w:val="22"/>
                <w:lang w:val="bg-BG"/>
              </w:rPr>
              <w:t>День Второй</w:t>
            </w:r>
          </w:p>
          <w:p w:rsidR="00C677E8" w:rsidRPr="00F15DEF" w:rsidRDefault="00C677E8" w:rsidP="00FA2203">
            <w:pPr>
              <w:rPr>
                <w:szCs w:val="22"/>
              </w:rPr>
            </w:pPr>
          </w:p>
        </w:tc>
      </w:tr>
      <w:tr w:rsidR="00C677E8" w:rsidRPr="00F15DEF" w:rsidTr="00FA2203">
        <w:tc>
          <w:tcPr>
            <w:tcW w:w="1601" w:type="dxa"/>
            <w:shd w:val="clear" w:color="auto" w:fill="FFFFFF"/>
          </w:tcPr>
          <w:p w:rsidR="00C677E8" w:rsidRPr="00F15DEF" w:rsidRDefault="00C677E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bg-BG"/>
              </w:rPr>
              <w:t>9</w:t>
            </w:r>
            <w:r w:rsidRPr="00F15DEF">
              <w:rPr>
                <w:sz w:val="22"/>
                <w:szCs w:val="22"/>
              </w:rPr>
              <w:t>.30</w:t>
            </w:r>
            <w:r w:rsidR="00C371DF" w:rsidRPr="00F15DEF">
              <w:rPr>
                <w:sz w:val="22"/>
                <w:szCs w:val="22"/>
                <w:lang w:val="ru-RU"/>
              </w:rPr>
              <w:t xml:space="preserve"> – 10.00</w:t>
            </w:r>
          </w:p>
        </w:tc>
        <w:tc>
          <w:tcPr>
            <w:tcW w:w="8430" w:type="dxa"/>
            <w:shd w:val="clear" w:color="auto" w:fill="FFFFFF"/>
          </w:tcPr>
          <w:p w:rsidR="00A23646" w:rsidRPr="00F15DEF" w:rsidRDefault="00B7122C" w:rsidP="00FA2203">
            <w:pPr>
              <w:rPr>
                <w:szCs w:val="22"/>
                <w:lang w:val="en-US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Регистрация участников</w:t>
            </w:r>
            <w:r w:rsidRPr="00F15DEF">
              <w:rPr>
                <w:sz w:val="22"/>
                <w:szCs w:val="22"/>
                <w:lang w:val="it-IT"/>
              </w:rPr>
              <w:t xml:space="preserve"> </w:t>
            </w:r>
          </w:p>
        </w:tc>
      </w:tr>
      <w:tr w:rsidR="00C677E8" w:rsidRPr="003D7351" w:rsidTr="00FA2203">
        <w:tc>
          <w:tcPr>
            <w:tcW w:w="1601" w:type="dxa"/>
          </w:tcPr>
          <w:p w:rsidR="00C677E8" w:rsidRPr="00F15DEF" w:rsidRDefault="00C371DF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bg-BG"/>
              </w:rPr>
              <w:t>10.00</w:t>
            </w:r>
            <w:r w:rsidR="00C677E8" w:rsidRPr="00F15DEF">
              <w:rPr>
                <w:sz w:val="22"/>
                <w:szCs w:val="22"/>
              </w:rPr>
              <w:t xml:space="preserve"> –</w:t>
            </w:r>
            <w:r w:rsidR="003A5C24" w:rsidRPr="00F15DEF">
              <w:rPr>
                <w:sz w:val="22"/>
                <w:szCs w:val="22"/>
                <w:lang w:val="ru-RU"/>
              </w:rPr>
              <w:t xml:space="preserve"> </w:t>
            </w:r>
            <w:r w:rsidR="00C677E8" w:rsidRPr="00F15DEF">
              <w:rPr>
                <w:sz w:val="22"/>
                <w:szCs w:val="22"/>
              </w:rPr>
              <w:t>10.</w:t>
            </w:r>
            <w:r w:rsidRPr="00F15DEF">
              <w:rPr>
                <w:sz w:val="22"/>
                <w:szCs w:val="22"/>
                <w:lang w:val="ru-RU"/>
              </w:rPr>
              <w:t>1</w:t>
            </w:r>
            <w:r w:rsidR="00C677E8" w:rsidRPr="00F15DEF">
              <w:rPr>
                <w:sz w:val="22"/>
                <w:szCs w:val="22"/>
              </w:rPr>
              <w:t>0</w:t>
            </w:r>
          </w:p>
          <w:p w:rsidR="00C371DF" w:rsidRPr="00F15DEF" w:rsidRDefault="00C371DF" w:rsidP="00FA2203">
            <w:pPr>
              <w:rPr>
                <w:szCs w:val="22"/>
                <w:lang w:val="ru-RU"/>
              </w:rPr>
            </w:pPr>
          </w:p>
          <w:p w:rsidR="00C371DF" w:rsidRPr="00F15DEF" w:rsidRDefault="00C371DF" w:rsidP="00FA2203">
            <w:pPr>
              <w:rPr>
                <w:szCs w:val="22"/>
                <w:lang w:val="ru-RU"/>
              </w:rPr>
            </w:pPr>
          </w:p>
          <w:p w:rsidR="00C371DF" w:rsidRPr="00F15DEF" w:rsidRDefault="00C371DF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10.10 – 10.</w:t>
            </w:r>
            <w:r w:rsidR="00E51F9E" w:rsidRPr="00F15DEF">
              <w:rPr>
                <w:sz w:val="22"/>
                <w:szCs w:val="22"/>
                <w:lang w:val="ru-RU"/>
              </w:rPr>
              <w:t>30</w:t>
            </w:r>
          </w:p>
          <w:p w:rsidR="00CF6208" w:rsidRPr="00F15DEF" w:rsidRDefault="00CF6208" w:rsidP="00FA2203">
            <w:pPr>
              <w:rPr>
                <w:szCs w:val="22"/>
                <w:lang w:val="ru-RU"/>
              </w:rPr>
            </w:pPr>
          </w:p>
          <w:p w:rsidR="00CF6208" w:rsidRPr="00F15DEF" w:rsidRDefault="00CF620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10.</w:t>
            </w:r>
            <w:r w:rsidR="00E51F9E" w:rsidRPr="00F15DEF">
              <w:rPr>
                <w:sz w:val="22"/>
                <w:szCs w:val="22"/>
                <w:lang w:val="ru-RU"/>
              </w:rPr>
              <w:t>30</w:t>
            </w:r>
            <w:r w:rsidRPr="00F15DEF">
              <w:rPr>
                <w:sz w:val="22"/>
                <w:szCs w:val="22"/>
                <w:lang w:val="ru-RU"/>
              </w:rPr>
              <w:t xml:space="preserve"> – 10.</w:t>
            </w:r>
            <w:r w:rsidR="00811C7A" w:rsidRPr="00F15DEF">
              <w:rPr>
                <w:sz w:val="22"/>
                <w:szCs w:val="22"/>
                <w:lang w:val="ru-RU"/>
              </w:rPr>
              <w:t>5</w:t>
            </w:r>
            <w:r w:rsidR="00E51F9E" w:rsidRPr="00F15DEF">
              <w:rPr>
                <w:sz w:val="22"/>
                <w:szCs w:val="22"/>
                <w:lang w:val="ru-RU"/>
              </w:rPr>
              <w:t>0</w:t>
            </w:r>
          </w:p>
          <w:p w:rsidR="00811C7A" w:rsidRPr="00F15DEF" w:rsidRDefault="00811C7A" w:rsidP="00FA2203">
            <w:pPr>
              <w:rPr>
                <w:szCs w:val="22"/>
                <w:lang w:val="ru-RU"/>
              </w:rPr>
            </w:pPr>
          </w:p>
          <w:p w:rsidR="00811C7A" w:rsidRPr="00F15DEF" w:rsidRDefault="00811C7A" w:rsidP="00FA2203">
            <w:pPr>
              <w:rPr>
                <w:szCs w:val="22"/>
                <w:lang w:val="ru-RU"/>
              </w:rPr>
            </w:pPr>
          </w:p>
          <w:p w:rsidR="00CF6208" w:rsidRPr="00F15DEF" w:rsidRDefault="00CF6208" w:rsidP="00FA2203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10.</w:t>
            </w:r>
            <w:r w:rsidR="00811C7A" w:rsidRPr="00F15DEF">
              <w:rPr>
                <w:sz w:val="22"/>
                <w:szCs w:val="22"/>
                <w:lang w:val="ru-RU"/>
              </w:rPr>
              <w:t>5</w:t>
            </w:r>
            <w:r w:rsidR="00E51F9E" w:rsidRPr="00F15DEF">
              <w:rPr>
                <w:sz w:val="22"/>
                <w:szCs w:val="22"/>
                <w:lang w:val="ru-RU"/>
              </w:rPr>
              <w:t>0</w:t>
            </w:r>
            <w:r w:rsidRPr="00F15DEF">
              <w:rPr>
                <w:sz w:val="22"/>
                <w:szCs w:val="22"/>
                <w:lang w:val="ru-RU"/>
              </w:rPr>
              <w:t xml:space="preserve"> – 1</w:t>
            </w:r>
            <w:r w:rsidR="00E51F9E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811C7A" w:rsidRPr="00F15DEF">
              <w:rPr>
                <w:sz w:val="22"/>
                <w:szCs w:val="22"/>
                <w:lang w:val="ru-RU"/>
              </w:rPr>
              <w:t>1</w:t>
            </w:r>
            <w:r w:rsidR="00E51F9E" w:rsidRPr="00F15DEF">
              <w:rPr>
                <w:sz w:val="22"/>
                <w:szCs w:val="22"/>
                <w:lang w:val="ru-RU"/>
              </w:rPr>
              <w:t>0</w:t>
            </w:r>
          </w:p>
          <w:p w:rsidR="00A12202" w:rsidRPr="00F15DEF" w:rsidRDefault="00A12202" w:rsidP="00FA2203">
            <w:pPr>
              <w:rPr>
                <w:szCs w:val="22"/>
                <w:lang w:val="ru-RU"/>
              </w:rPr>
            </w:pPr>
          </w:p>
          <w:p w:rsidR="00A23646" w:rsidRPr="00F15DEF" w:rsidRDefault="00A23646" w:rsidP="00FA2203">
            <w:pPr>
              <w:rPr>
                <w:szCs w:val="22"/>
                <w:lang w:val="ru-RU"/>
              </w:rPr>
            </w:pPr>
          </w:p>
          <w:p w:rsidR="00A12202" w:rsidRPr="00F15DEF" w:rsidRDefault="00A12202" w:rsidP="00811C7A">
            <w:pPr>
              <w:rPr>
                <w:szCs w:val="22"/>
                <w:lang w:val="ru-RU"/>
              </w:rPr>
            </w:pPr>
            <w:r w:rsidRPr="00F15DEF">
              <w:rPr>
                <w:sz w:val="22"/>
                <w:szCs w:val="22"/>
                <w:lang w:val="ru-RU"/>
              </w:rPr>
              <w:t>1</w:t>
            </w:r>
            <w:r w:rsidR="00E51F9E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.</w:t>
            </w:r>
            <w:r w:rsidR="00811C7A" w:rsidRPr="00F15DEF">
              <w:rPr>
                <w:sz w:val="22"/>
                <w:szCs w:val="22"/>
                <w:lang w:val="ru-RU"/>
              </w:rPr>
              <w:t>1</w:t>
            </w:r>
            <w:r w:rsidRPr="00F15DEF">
              <w:rPr>
                <w:sz w:val="22"/>
                <w:szCs w:val="22"/>
                <w:lang w:val="ru-RU"/>
              </w:rPr>
              <w:t>0 – 11.</w:t>
            </w:r>
            <w:r w:rsidR="00811C7A" w:rsidRPr="00F15DEF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8430" w:type="dxa"/>
          </w:tcPr>
          <w:p w:rsidR="00C677E8" w:rsidRPr="00F15DEF" w:rsidRDefault="00C371DF" w:rsidP="00FA2203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Открытие второго дня</w:t>
            </w:r>
          </w:p>
          <w:p w:rsidR="00C677E8" w:rsidRPr="00F15DEF" w:rsidRDefault="00C677E8" w:rsidP="00FA2203">
            <w:pPr>
              <w:rPr>
                <w:snapToGrid/>
                <w:szCs w:val="22"/>
                <w:lang w:val="ru-RU"/>
              </w:rPr>
            </w:pPr>
            <w:r w:rsidRPr="00F15DEF">
              <w:rPr>
                <w:b/>
                <w:i/>
                <w:sz w:val="22"/>
                <w:szCs w:val="22"/>
                <w:lang w:val="ru-RU"/>
              </w:rPr>
              <w:t>Ведущий Фред Хьюстон</w:t>
            </w:r>
          </w:p>
          <w:p w:rsidR="00C371DF" w:rsidRPr="00F15DEF" w:rsidRDefault="00C371DF" w:rsidP="00FA2203">
            <w:pPr>
              <w:rPr>
                <w:snapToGrid/>
                <w:szCs w:val="22"/>
                <w:lang w:val="ru-RU"/>
              </w:rPr>
            </w:pPr>
          </w:p>
          <w:p w:rsidR="00C677E8" w:rsidRPr="00F15DEF" w:rsidRDefault="00CF6208" w:rsidP="00FA2203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Представление рекомендаций Рабочей группой 1</w:t>
            </w:r>
            <w:r w:rsidR="00A23646" w:rsidRPr="00F15DEF">
              <w:rPr>
                <w:snapToGrid/>
                <w:sz w:val="22"/>
                <w:szCs w:val="22"/>
                <w:lang w:val="ru-RU"/>
              </w:rPr>
              <w:t xml:space="preserve"> </w:t>
            </w:r>
            <w:r w:rsidR="00A23646" w:rsidRPr="00F15DEF">
              <w:rPr>
                <w:rStyle w:val="hps"/>
                <w:sz w:val="22"/>
                <w:szCs w:val="22"/>
                <w:lang w:val="ru-RU"/>
              </w:rPr>
              <w:t>по улучшению образования судей</w:t>
            </w:r>
          </w:p>
          <w:p w:rsidR="00CF6208" w:rsidRPr="00F15DEF" w:rsidRDefault="00CF6208" w:rsidP="00FA2203">
            <w:pPr>
              <w:rPr>
                <w:szCs w:val="22"/>
                <w:lang w:val="ru-RU"/>
              </w:rPr>
            </w:pPr>
          </w:p>
          <w:p w:rsidR="00811C7A" w:rsidRPr="00F15DEF" w:rsidRDefault="00811C7A" w:rsidP="00811C7A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Обсуждение и принятие:</w:t>
            </w:r>
          </w:p>
          <w:p w:rsidR="00811C7A" w:rsidRPr="00F15DEF" w:rsidRDefault="00811C7A" w:rsidP="00811C7A">
            <w:pPr>
              <w:numPr>
                <w:ilvl w:val="0"/>
                <w:numId w:val="4"/>
              </w:numPr>
              <w:rPr>
                <w:rStyle w:val="hps"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 xml:space="preserve">Рекомендаций </w:t>
            </w:r>
            <w:r w:rsidRPr="00F15DEF">
              <w:rPr>
                <w:rStyle w:val="hps"/>
                <w:sz w:val="22"/>
                <w:szCs w:val="22"/>
                <w:lang w:val="ru-RU"/>
              </w:rPr>
              <w:t>по улучшению образования судей;</w:t>
            </w:r>
          </w:p>
          <w:p w:rsidR="00811C7A" w:rsidRPr="00F15DEF" w:rsidRDefault="00811C7A" w:rsidP="00811C7A">
            <w:pPr>
              <w:ind w:left="360"/>
              <w:rPr>
                <w:rStyle w:val="hps"/>
                <w:szCs w:val="22"/>
                <w:lang w:val="ru-RU"/>
              </w:rPr>
            </w:pPr>
          </w:p>
          <w:p w:rsidR="00CF6208" w:rsidRPr="00F15DEF" w:rsidRDefault="00CF6208" w:rsidP="00FA2203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Представление рекомендаций Рабочей группой 2</w:t>
            </w:r>
            <w:r w:rsidR="00A23646" w:rsidRPr="00F15DEF">
              <w:rPr>
                <w:rStyle w:val="hps"/>
                <w:sz w:val="22"/>
                <w:szCs w:val="22"/>
                <w:lang w:val="ru-RU"/>
              </w:rPr>
              <w:t xml:space="preserve"> по адекватному финансированию судебной системы</w:t>
            </w:r>
          </w:p>
          <w:p w:rsidR="00811C7A" w:rsidRPr="00F15DEF" w:rsidRDefault="00811C7A" w:rsidP="00811C7A">
            <w:pPr>
              <w:rPr>
                <w:snapToGrid/>
                <w:szCs w:val="22"/>
                <w:lang w:val="ru-RU"/>
              </w:rPr>
            </w:pPr>
          </w:p>
          <w:p w:rsidR="00A12202" w:rsidRPr="00F15DEF" w:rsidRDefault="00811C7A" w:rsidP="00811C7A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Обсуждение и принятие:</w:t>
            </w:r>
          </w:p>
          <w:p w:rsidR="00A12202" w:rsidRPr="00F15DEF" w:rsidRDefault="00A12202" w:rsidP="00FA2203">
            <w:pPr>
              <w:numPr>
                <w:ilvl w:val="0"/>
                <w:numId w:val="4"/>
              </w:numPr>
              <w:rPr>
                <w:rStyle w:val="hps"/>
                <w:szCs w:val="22"/>
                <w:lang w:val="ru-RU"/>
              </w:rPr>
            </w:pPr>
            <w:r w:rsidRPr="00F15DEF">
              <w:rPr>
                <w:rStyle w:val="hps"/>
                <w:sz w:val="22"/>
                <w:szCs w:val="22"/>
                <w:lang w:val="ru-RU"/>
              </w:rPr>
              <w:t>Рекомендаций по адекватному финансированию судебной системы</w:t>
            </w:r>
          </w:p>
          <w:p w:rsidR="00A12202" w:rsidRPr="00F15DEF" w:rsidRDefault="00A12202" w:rsidP="00FA2203">
            <w:pPr>
              <w:rPr>
                <w:szCs w:val="22"/>
                <w:lang w:val="ru-RU"/>
              </w:rPr>
            </w:pPr>
          </w:p>
        </w:tc>
      </w:tr>
      <w:tr w:rsidR="00C677E8" w:rsidRPr="003D7351" w:rsidTr="00FA2203">
        <w:trPr>
          <w:trHeight w:val="377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DBE5F1"/>
          </w:tcPr>
          <w:p w:rsidR="00C677E8" w:rsidRPr="00F15DEF" w:rsidRDefault="00E51F9E" w:rsidP="00811C7A">
            <w:pPr>
              <w:rPr>
                <w:snapToGrid/>
                <w:szCs w:val="22"/>
                <w:lang w:val="en-US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11</w:t>
            </w:r>
            <w:r w:rsidR="00C677E8" w:rsidRPr="00F15DEF">
              <w:rPr>
                <w:snapToGrid/>
                <w:sz w:val="22"/>
                <w:szCs w:val="22"/>
                <w:lang w:val="en-US"/>
              </w:rPr>
              <w:t>.</w:t>
            </w:r>
            <w:r w:rsidR="00811C7A" w:rsidRPr="00F15DEF">
              <w:rPr>
                <w:snapToGrid/>
                <w:sz w:val="22"/>
                <w:szCs w:val="22"/>
                <w:lang w:val="ru-RU"/>
              </w:rPr>
              <w:t>30</w:t>
            </w:r>
            <w:r w:rsidR="00C677E8" w:rsidRPr="00F15DEF">
              <w:rPr>
                <w:snapToGrid/>
                <w:sz w:val="22"/>
                <w:szCs w:val="22"/>
                <w:lang w:val="en-US"/>
              </w:rPr>
              <w:t xml:space="preserve"> – </w:t>
            </w:r>
            <w:r w:rsidRPr="00F15DEF">
              <w:rPr>
                <w:snapToGrid/>
                <w:sz w:val="22"/>
                <w:szCs w:val="22"/>
                <w:lang w:val="ru-RU"/>
              </w:rPr>
              <w:t>11</w:t>
            </w:r>
            <w:r w:rsidR="00C677E8" w:rsidRPr="00F15DEF">
              <w:rPr>
                <w:snapToGrid/>
                <w:sz w:val="22"/>
                <w:szCs w:val="22"/>
                <w:lang w:val="en-US"/>
              </w:rPr>
              <w:t>.</w:t>
            </w:r>
            <w:r w:rsidR="00811C7A" w:rsidRPr="00F15DEF">
              <w:rPr>
                <w:snapToGrid/>
                <w:sz w:val="22"/>
                <w:szCs w:val="22"/>
                <w:lang w:val="ru-RU"/>
              </w:rPr>
              <w:t>40</w:t>
            </w:r>
            <w:r w:rsidR="00C677E8" w:rsidRPr="00F15DEF">
              <w:rPr>
                <w:snapToGrid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430" w:type="dxa"/>
            <w:tcBorders>
              <w:bottom w:val="single" w:sz="4" w:space="0" w:color="auto"/>
            </w:tcBorders>
            <w:shd w:val="clear" w:color="auto" w:fill="DBE5F1"/>
          </w:tcPr>
          <w:p w:rsidR="00C677E8" w:rsidRPr="00F15DEF" w:rsidRDefault="00C677E8" w:rsidP="00FA2203">
            <w:pPr>
              <w:rPr>
                <w:b/>
                <w:snapToGrid/>
                <w:szCs w:val="22"/>
                <w:lang w:val="ru-RU"/>
              </w:rPr>
            </w:pPr>
            <w:r w:rsidRPr="00F15DEF">
              <w:rPr>
                <w:b/>
                <w:snapToGrid/>
                <w:sz w:val="22"/>
                <w:szCs w:val="22"/>
                <w:lang w:val="ru-RU"/>
              </w:rPr>
              <w:t>Заключительное слово Председателя Верховного Суда Кыргызской Республики, Ферузы Зулумбековны Джамашевой</w:t>
            </w:r>
          </w:p>
          <w:p w:rsidR="00C677E8" w:rsidRPr="00F15DEF" w:rsidRDefault="00C677E8" w:rsidP="00FA2203">
            <w:pPr>
              <w:rPr>
                <w:snapToGrid/>
                <w:szCs w:val="22"/>
                <w:lang w:val="ru-RU"/>
              </w:rPr>
            </w:pPr>
          </w:p>
        </w:tc>
      </w:tr>
      <w:tr w:rsidR="004C34CD" w:rsidRPr="003D7351" w:rsidTr="00FA2203">
        <w:trPr>
          <w:trHeight w:val="377"/>
        </w:trPr>
        <w:tc>
          <w:tcPr>
            <w:tcW w:w="1601" w:type="dxa"/>
            <w:shd w:val="clear" w:color="auto" w:fill="FFFFFF" w:themeFill="background1"/>
          </w:tcPr>
          <w:p w:rsidR="004C34CD" w:rsidRPr="00F15DEF" w:rsidRDefault="004C34CD" w:rsidP="00811C7A">
            <w:pPr>
              <w:rPr>
                <w:snapToGrid/>
                <w:szCs w:val="22"/>
                <w:lang w:val="ky-KG"/>
              </w:rPr>
            </w:pPr>
            <w:r w:rsidRPr="00F15DEF">
              <w:rPr>
                <w:snapToGrid/>
                <w:sz w:val="22"/>
                <w:szCs w:val="22"/>
                <w:lang w:val="ky-KG"/>
              </w:rPr>
              <w:t>1</w:t>
            </w:r>
            <w:r w:rsidR="00811C7A" w:rsidRPr="00F15DEF">
              <w:rPr>
                <w:snapToGrid/>
                <w:sz w:val="22"/>
                <w:szCs w:val="22"/>
                <w:lang w:val="ky-KG"/>
              </w:rPr>
              <w:t>2</w:t>
            </w:r>
            <w:r w:rsidRPr="00F15DEF">
              <w:rPr>
                <w:snapToGrid/>
                <w:sz w:val="22"/>
                <w:szCs w:val="22"/>
                <w:lang w:val="ky-KG"/>
              </w:rPr>
              <w:t>.</w:t>
            </w:r>
            <w:r w:rsidR="00811C7A" w:rsidRPr="00F15DEF">
              <w:rPr>
                <w:snapToGrid/>
                <w:sz w:val="22"/>
                <w:szCs w:val="22"/>
                <w:lang w:val="ky-KG"/>
              </w:rPr>
              <w:t>0</w:t>
            </w:r>
            <w:r w:rsidRPr="00F15DEF">
              <w:rPr>
                <w:snapToGrid/>
                <w:sz w:val="22"/>
                <w:szCs w:val="22"/>
                <w:lang w:val="ky-KG"/>
              </w:rPr>
              <w:t>0 – 1</w:t>
            </w:r>
            <w:r w:rsidR="00811C7A" w:rsidRPr="00F15DEF">
              <w:rPr>
                <w:snapToGrid/>
                <w:sz w:val="22"/>
                <w:szCs w:val="22"/>
                <w:lang w:val="ky-KG"/>
              </w:rPr>
              <w:t>3</w:t>
            </w:r>
            <w:r w:rsidRPr="00F15DEF">
              <w:rPr>
                <w:snapToGrid/>
                <w:sz w:val="22"/>
                <w:szCs w:val="22"/>
                <w:lang w:val="ky-KG"/>
              </w:rPr>
              <w:t>.</w:t>
            </w:r>
            <w:r w:rsidR="00811C7A" w:rsidRPr="00F15DEF">
              <w:rPr>
                <w:snapToGrid/>
                <w:sz w:val="22"/>
                <w:szCs w:val="22"/>
                <w:lang w:val="ky-KG"/>
              </w:rPr>
              <w:t>0</w:t>
            </w:r>
            <w:r w:rsidRPr="00F15DEF">
              <w:rPr>
                <w:snapToGrid/>
                <w:sz w:val="22"/>
                <w:szCs w:val="22"/>
                <w:lang w:val="ky-KG"/>
              </w:rPr>
              <w:t>0</w:t>
            </w:r>
          </w:p>
        </w:tc>
        <w:tc>
          <w:tcPr>
            <w:tcW w:w="8430" w:type="dxa"/>
            <w:shd w:val="clear" w:color="auto" w:fill="FFFFFF" w:themeFill="background1"/>
          </w:tcPr>
          <w:p w:rsidR="004C34CD" w:rsidRPr="00F15DEF" w:rsidRDefault="004C34CD" w:rsidP="00FA2203">
            <w:pPr>
              <w:rPr>
                <w:snapToGrid/>
                <w:szCs w:val="22"/>
                <w:lang w:val="ru-RU"/>
              </w:rPr>
            </w:pPr>
            <w:r w:rsidRPr="00F15DEF">
              <w:rPr>
                <w:snapToGrid/>
                <w:sz w:val="22"/>
                <w:szCs w:val="22"/>
                <w:lang w:val="ru-RU"/>
              </w:rPr>
              <w:t>Обед</w:t>
            </w:r>
            <w:r w:rsidR="00E4006C" w:rsidRPr="00F15DEF">
              <w:rPr>
                <w:snapToGrid/>
                <w:sz w:val="22"/>
                <w:szCs w:val="22"/>
                <w:lang w:val="ru-RU"/>
              </w:rPr>
              <w:t>,</w:t>
            </w:r>
            <w:r w:rsidR="00E4006C" w:rsidRPr="00F15DEF">
              <w:rPr>
                <w:sz w:val="22"/>
                <w:szCs w:val="22"/>
                <w:lang w:val="bg-BG"/>
              </w:rPr>
              <w:t xml:space="preserve"> зал </w:t>
            </w:r>
            <w:r w:rsidR="00012F6C" w:rsidRPr="00F15DEF">
              <w:rPr>
                <w:sz w:val="22"/>
                <w:szCs w:val="22"/>
                <w:lang w:val="ru-RU"/>
              </w:rPr>
              <w:t>«</w:t>
            </w:r>
            <w:r w:rsidR="00E4006C" w:rsidRPr="00F15DEF">
              <w:rPr>
                <w:sz w:val="22"/>
                <w:szCs w:val="22"/>
                <w:lang w:val="bg-BG"/>
              </w:rPr>
              <w:t>Триумф</w:t>
            </w:r>
            <w:r w:rsidR="00012F6C" w:rsidRPr="00F15DEF">
              <w:rPr>
                <w:sz w:val="22"/>
                <w:szCs w:val="22"/>
                <w:lang w:val="ru-RU"/>
              </w:rPr>
              <w:t>»</w:t>
            </w:r>
            <w:r w:rsidR="00E4006C" w:rsidRPr="00F15DEF">
              <w:rPr>
                <w:sz w:val="22"/>
                <w:szCs w:val="22"/>
                <w:lang w:val="bg-BG"/>
              </w:rPr>
              <w:t>, 2-й этаж</w:t>
            </w:r>
          </w:p>
        </w:tc>
      </w:tr>
    </w:tbl>
    <w:p w:rsidR="00D85956" w:rsidRPr="00F15DEF" w:rsidRDefault="00D85956">
      <w:pPr>
        <w:rPr>
          <w:sz w:val="22"/>
          <w:szCs w:val="22"/>
          <w:lang w:val="ru-RU"/>
        </w:rPr>
      </w:pPr>
    </w:p>
    <w:sectPr w:rsidR="00D85956" w:rsidRPr="00F15DEF" w:rsidSect="00105363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19C" w:rsidRDefault="00A3119C" w:rsidP="00CE345A">
      <w:r>
        <w:separator/>
      </w:r>
    </w:p>
  </w:endnote>
  <w:endnote w:type="continuationSeparator" w:id="0">
    <w:p w:rsidR="00A3119C" w:rsidRDefault="00A3119C" w:rsidP="00CE3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8462"/>
      <w:docPartObj>
        <w:docPartGallery w:val="Page Numbers (Bottom of Page)"/>
        <w:docPartUnique/>
      </w:docPartObj>
    </w:sdtPr>
    <w:sdtEndPr/>
    <w:sdtContent>
      <w:p w:rsidR="00A12202" w:rsidRDefault="005A5EE9" w:rsidP="00902DE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12202" w:rsidRDefault="00A122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19C" w:rsidRDefault="00A3119C" w:rsidP="00CE345A">
      <w:r>
        <w:separator/>
      </w:r>
    </w:p>
  </w:footnote>
  <w:footnote w:type="continuationSeparator" w:id="0">
    <w:p w:rsidR="00A3119C" w:rsidRDefault="00A3119C" w:rsidP="00CE3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202" w:rsidRDefault="00A12202">
    <w:pPr>
      <w:pStyle w:val="a4"/>
      <w:rPr>
        <w:lang w:val="ky-KG"/>
      </w:rPr>
    </w:pPr>
    <w:r>
      <w:rPr>
        <w:noProof/>
        <w:snapToGrid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3973830</wp:posOffset>
          </wp:positionH>
          <wp:positionV relativeFrom="paragraph">
            <wp:posOffset>235585</wp:posOffset>
          </wp:positionV>
          <wp:extent cx="2495550" cy="868680"/>
          <wp:effectExtent l="19050" t="0" r="0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1CB1" w:rsidRPr="00F51CB1">
      <w:rPr>
        <w:noProof/>
        <w:lang w:val="ru-RU" w:eastAsia="ru-RU"/>
      </w:rPr>
      <w:drawing>
        <wp:inline distT="0" distB="0" distL="0" distR="0">
          <wp:extent cx="1565910" cy="1318260"/>
          <wp:effectExtent l="19050" t="0" r="0" b="0"/>
          <wp:docPr id="8" name="Рисунок 1" descr="D:\IDLO 2011\USAID\2013\Региональный Форум\Новый рисунок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DLO 2011\USAID\2013\Региональный Форум\Новый рисунок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560">
      <w:t xml:space="preserve">           </w:t>
    </w:r>
    <w:r w:rsidR="00E41FB6">
      <w:rPr>
        <w:lang w:val="ky-KG"/>
      </w:rPr>
      <w:t xml:space="preserve"> </w:t>
    </w:r>
    <w:r w:rsidR="00F00560">
      <w:t xml:space="preserve"> </w:t>
    </w:r>
    <w:r w:rsidR="00F00560" w:rsidRPr="00F00560">
      <w:rPr>
        <w:noProof/>
        <w:lang w:val="ru-RU" w:eastAsia="ru-RU"/>
      </w:rPr>
      <w:drawing>
        <wp:inline distT="0" distB="0" distL="0" distR="0">
          <wp:extent cx="1350010" cy="1318260"/>
          <wp:effectExtent l="19050" t="0" r="2540" b="0"/>
          <wp:docPr id="1" name="Рисунок 1" descr="D:\IDLO 2011\USAID\2013\Региональный Форум\551px-Coat_of_arms_of_the_Netherland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DLO 2011\USAID\2013\Региональный Форум\551px-Coat_of_arms_of_the_Netherlands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131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A2203" w:rsidRDefault="00FA2203">
    <w:pPr>
      <w:pStyle w:val="a4"/>
      <w:rPr>
        <w:lang w:val="ky-KG"/>
      </w:rPr>
    </w:pPr>
  </w:p>
  <w:p w:rsidR="00012F6C" w:rsidRDefault="00012F6C">
    <w:pPr>
      <w:pStyle w:val="a4"/>
      <w:rPr>
        <w:lang w:val="ky-KG"/>
      </w:rPr>
    </w:pPr>
  </w:p>
  <w:p w:rsidR="00012F6C" w:rsidRPr="00FA2203" w:rsidRDefault="00012F6C">
    <w:pPr>
      <w:pStyle w:val="a4"/>
      <w:rPr>
        <w:lang w:val="ky-K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57F3"/>
    <w:multiLevelType w:val="hybridMultilevel"/>
    <w:tmpl w:val="8E6427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9DA"/>
    <w:multiLevelType w:val="hybridMultilevel"/>
    <w:tmpl w:val="CF28C474"/>
    <w:lvl w:ilvl="0" w:tplc="04190011">
      <w:start w:val="1"/>
      <w:numFmt w:val="decimal"/>
      <w:lvlText w:val="%1)"/>
      <w:lvlJc w:val="left"/>
      <w:pPr>
        <w:ind w:left="742" w:hanging="360"/>
      </w:pPr>
      <w:rPr>
        <w:b w:val="0"/>
        <w:i w:val="0"/>
      </w:rPr>
    </w:lvl>
    <w:lvl w:ilvl="1" w:tplc="04400019" w:tentative="1">
      <w:start w:val="1"/>
      <w:numFmt w:val="lowerLetter"/>
      <w:lvlText w:val="%2."/>
      <w:lvlJc w:val="left"/>
      <w:pPr>
        <w:ind w:left="1462" w:hanging="360"/>
      </w:pPr>
    </w:lvl>
    <w:lvl w:ilvl="2" w:tplc="0440001B" w:tentative="1">
      <w:start w:val="1"/>
      <w:numFmt w:val="lowerRoman"/>
      <w:lvlText w:val="%3."/>
      <w:lvlJc w:val="right"/>
      <w:pPr>
        <w:ind w:left="2182" w:hanging="180"/>
      </w:pPr>
    </w:lvl>
    <w:lvl w:ilvl="3" w:tplc="0440000F" w:tentative="1">
      <w:start w:val="1"/>
      <w:numFmt w:val="decimal"/>
      <w:lvlText w:val="%4."/>
      <w:lvlJc w:val="left"/>
      <w:pPr>
        <w:ind w:left="2902" w:hanging="360"/>
      </w:pPr>
    </w:lvl>
    <w:lvl w:ilvl="4" w:tplc="04400019" w:tentative="1">
      <w:start w:val="1"/>
      <w:numFmt w:val="lowerLetter"/>
      <w:lvlText w:val="%5."/>
      <w:lvlJc w:val="left"/>
      <w:pPr>
        <w:ind w:left="3622" w:hanging="360"/>
      </w:pPr>
    </w:lvl>
    <w:lvl w:ilvl="5" w:tplc="0440001B" w:tentative="1">
      <w:start w:val="1"/>
      <w:numFmt w:val="lowerRoman"/>
      <w:lvlText w:val="%6."/>
      <w:lvlJc w:val="right"/>
      <w:pPr>
        <w:ind w:left="4342" w:hanging="180"/>
      </w:pPr>
    </w:lvl>
    <w:lvl w:ilvl="6" w:tplc="0440000F" w:tentative="1">
      <w:start w:val="1"/>
      <w:numFmt w:val="decimal"/>
      <w:lvlText w:val="%7."/>
      <w:lvlJc w:val="left"/>
      <w:pPr>
        <w:ind w:left="5062" w:hanging="360"/>
      </w:pPr>
    </w:lvl>
    <w:lvl w:ilvl="7" w:tplc="04400019" w:tentative="1">
      <w:start w:val="1"/>
      <w:numFmt w:val="lowerLetter"/>
      <w:lvlText w:val="%8."/>
      <w:lvlJc w:val="left"/>
      <w:pPr>
        <w:ind w:left="5782" w:hanging="360"/>
      </w:pPr>
    </w:lvl>
    <w:lvl w:ilvl="8" w:tplc="0440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">
    <w:nsid w:val="120754EB"/>
    <w:multiLevelType w:val="hybridMultilevel"/>
    <w:tmpl w:val="129C3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926CE"/>
    <w:multiLevelType w:val="hybridMultilevel"/>
    <w:tmpl w:val="B92EB7A4"/>
    <w:lvl w:ilvl="0" w:tplc="044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4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C7BAA"/>
    <w:multiLevelType w:val="hybridMultilevel"/>
    <w:tmpl w:val="162E60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E7880"/>
    <w:multiLevelType w:val="hybridMultilevel"/>
    <w:tmpl w:val="415250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901C52"/>
    <w:multiLevelType w:val="hybridMultilevel"/>
    <w:tmpl w:val="54D267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E4FB0"/>
    <w:multiLevelType w:val="hybridMultilevel"/>
    <w:tmpl w:val="C9AEAB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formatting="1" w:enforcement="1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7E8"/>
    <w:rsid w:val="00000FCC"/>
    <w:rsid w:val="00001E1B"/>
    <w:rsid w:val="00012F6C"/>
    <w:rsid w:val="0002634B"/>
    <w:rsid w:val="000319FA"/>
    <w:rsid w:val="0005180C"/>
    <w:rsid w:val="000618D3"/>
    <w:rsid w:val="00071532"/>
    <w:rsid w:val="000954BD"/>
    <w:rsid w:val="000E0E50"/>
    <w:rsid w:val="00105363"/>
    <w:rsid w:val="00165C5E"/>
    <w:rsid w:val="00191757"/>
    <w:rsid w:val="001E2361"/>
    <w:rsid w:val="00250779"/>
    <w:rsid w:val="00291E66"/>
    <w:rsid w:val="002B5ECA"/>
    <w:rsid w:val="0030135D"/>
    <w:rsid w:val="0030445F"/>
    <w:rsid w:val="00353484"/>
    <w:rsid w:val="00361DDE"/>
    <w:rsid w:val="00371A9E"/>
    <w:rsid w:val="003A5C24"/>
    <w:rsid w:val="003D414F"/>
    <w:rsid w:val="003D7351"/>
    <w:rsid w:val="00422014"/>
    <w:rsid w:val="004254A3"/>
    <w:rsid w:val="00463464"/>
    <w:rsid w:val="004A1E0F"/>
    <w:rsid w:val="004C34CD"/>
    <w:rsid w:val="004C34F5"/>
    <w:rsid w:val="004D4ADD"/>
    <w:rsid w:val="005146F8"/>
    <w:rsid w:val="00515E19"/>
    <w:rsid w:val="005240AF"/>
    <w:rsid w:val="00531F1D"/>
    <w:rsid w:val="00537BEF"/>
    <w:rsid w:val="0057626D"/>
    <w:rsid w:val="005A5EE9"/>
    <w:rsid w:val="005A63AD"/>
    <w:rsid w:val="005B466E"/>
    <w:rsid w:val="005C3D33"/>
    <w:rsid w:val="005D6ECC"/>
    <w:rsid w:val="0060785C"/>
    <w:rsid w:val="006241D3"/>
    <w:rsid w:val="0064726B"/>
    <w:rsid w:val="0067141E"/>
    <w:rsid w:val="00672D0A"/>
    <w:rsid w:val="006B2CAD"/>
    <w:rsid w:val="006B7A53"/>
    <w:rsid w:val="0071019A"/>
    <w:rsid w:val="00721E3D"/>
    <w:rsid w:val="00776751"/>
    <w:rsid w:val="007943B8"/>
    <w:rsid w:val="007960F6"/>
    <w:rsid w:val="007A42F2"/>
    <w:rsid w:val="007F0E42"/>
    <w:rsid w:val="00806E7E"/>
    <w:rsid w:val="00811C7A"/>
    <w:rsid w:val="008261B6"/>
    <w:rsid w:val="008336C3"/>
    <w:rsid w:val="00843E3F"/>
    <w:rsid w:val="008A5586"/>
    <w:rsid w:val="008B2DF5"/>
    <w:rsid w:val="008B4E86"/>
    <w:rsid w:val="008C401D"/>
    <w:rsid w:val="008C7645"/>
    <w:rsid w:val="00902BA7"/>
    <w:rsid w:val="00902DE8"/>
    <w:rsid w:val="00963B18"/>
    <w:rsid w:val="00997DF0"/>
    <w:rsid w:val="009A0DB2"/>
    <w:rsid w:val="009A483D"/>
    <w:rsid w:val="009B3F37"/>
    <w:rsid w:val="009F0685"/>
    <w:rsid w:val="009F2103"/>
    <w:rsid w:val="00A12202"/>
    <w:rsid w:val="00A23646"/>
    <w:rsid w:val="00A3119C"/>
    <w:rsid w:val="00B167AA"/>
    <w:rsid w:val="00B432AC"/>
    <w:rsid w:val="00B5038F"/>
    <w:rsid w:val="00B64B18"/>
    <w:rsid w:val="00B7122C"/>
    <w:rsid w:val="00BB72DE"/>
    <w:rsid w:val="00BB76D9"/>
    <w:rsid w:val="00BE3083"/>
    <w:rsid w:val="00C11630"/>
    <w:rsid w:val="00C36CB4"/>
    <w:rsid w:val="00C371DF"/>
    <w:rsid w:val="00C677E8"/>
    <w:rsid w:val="00C70FDD"/>
    <w:rsid w:val="00C822B7"/>
    <w:rsid w:val="00CA0EB8"/>
    <w:rsid w:val="00CD1525"/>
    <w:rsid w:val="00CD2C21"/>
    <w:rsid w:val="00CE1CA6"/>
    <w:rsid w:val="00CE345A"/>
    <w:rsid w:val="00CF6208"/>
    <w:rsid w:val="00D2147F"/>
    <w:rsid w:val="00D21559"/>
    <w:rsid w:val="00D27B0A"/>
    <w:rsid w:val="00D379B3"/>
    <w:rsid w:val="00D579C9"/>
    <w:rsid w:val="00D662DE"/>
    <w:rsid w:val="00D85956"/>
    <w:rsid w:val="00DE20F1"/>
    <w:rsid w:val="00DF3B0C"/>
    <w:rsid w:val="00DF5540"/>
    <w:rsid w:val="00E4006C"/>
    <w:rsid w:val="00E41FB6"/>
    <w:rsid w:val="00E46493"/>
    <w:rsid w:val="00E51F9E"/>
    <w:rsid w:val="00E667D5"/>
    <w:rsid w:val="00EA6702"/>
    <w:rsid w:val="00ED5A08"/>
    <w:rsid w:val="00EF2B5E"/>
    <w:rsid w:val="00EF2E57"/>
    <w:rsid w:val="00F00560"/>
    <w:rsid w:val="00F05691"/>
    <w:rsid w:val="00F15DEF"/>
    <w:rsid w:val="00F42C9B"/>
    <w:rsid w:val="00F51CB1"/>
    <w:rsid w:val="00FA2203"/>
    <w:rsid w:val="00FA2FFD"/>
    <w:rsid w:val="00FE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7E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7E8"/>
    <w:pPr>
      <w:ind w:left="720"/>
      <w:contextualSpacing/>
    </w:pPr>
  </w:style>
  <w:style w:type="character" w:customStyle="1" w:styleId="hps">
    <w:name w:val="hps"/>
    <w:basedOn w:val="a0"/>
    <w:rsid w:val="00C677E8"/>
  </w:style>
  <w:style w:type="character" w:customStyle="1" w:styleId="shorttext">
    <w:name w:val="short_text"/>
    <w:basedOn w:val="a0"/>
    <w:rsid w:val="00C677E8"/>
  </w:style>
  <w:style w:type="paragraph" w:styleId="a4">
    <w:name w:val="header"/>
    <w:basedOn w:val="a"/>
    <w:link w:val="a5"/>
    <w:uiPriority w:val="99"/>
    <w:semiHidden/>
    <w:unhideWhenUsed/>
    <w:rsid w:val="00CE34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E345A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a6">
    <w:name w:val="footer"/>
    <w:basedOn w:val="a"/>
    <w:link w:val="a7"/>
    <w:uiPriority w:val="99"/>
    <w:unhideWhenUsed/>
    <w:rsid w:val="00CE34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E345A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1053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63"/>
    <w:rPr>
      <w:rFonts w:ascii="Tahoma" w:eastAsia="Times New Roman" w:hAnsi="Tahoma" w:cs="Tahoma"/>
      <w:snapToGrid w:val="0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905B-290F-43AE-A7A7-8C2B9E924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898</Words>
  <Characters>5120</Characters>
  <Application>Microsoft Office Word</Application>
  <DocSecurity>8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Uzunbulak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Nurlan Alymbaev</cp:lastModifiedBy>
  <cp:revision>2</cp:revision>
  <cp:lastPrinted>2013-03-12T09:36:00Z</cp:lastPrinted>
  <dcterms:created xsi:type="dcterms:W3CDTF">2013-03-15T02:14:00Z</dcterms:created>
  <dcterms:modified xsi:type="dcterms:W3CDTF">2013-03-15T02:14:00Z</dcterms:modified>
</cp:coreProperties>
</file>